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2AD6" w:rsidRPr="0004689C" w:rsidRDefault="0004689C" w:rsidP="007C7D04">
      <w:pPr>
        <w:rPr>
          <w:rFonts w:ascii="Century" w:eastAsia="HG丸ｺﾞｼｯｸM-PRO" w:hAnsi="Century"/>
          <w:sz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</w:rPr>
        <w:drawing>
          <wp:anchor distT="0" distB="0" distL="114300" distR="114300" simplePos="0" relativeHeight="251652608" behindDoc="1" locked="0" layoutInCell="1" allowOverlap="1" wp14:anchorId="306BE240" wp14:editId="35D388D8">
            <wp:simplePos x="0" y="0"/>
            <wp:positionH relativeFrom="column">
              <wp:posOffset>1124586</wp:posOffset>
            </wp:positionH>
            <wp:positionV relativeFrom="paragraph">
              <wp:posOffset>-547370</wp:posOffset>
            </wp:positionV>
            <wp:extent cx="3962400" cy="6435725"/>
            <wp:effectExtent l="1587" t="0" r="1588" b="1587"/>
            <wp:wrapNone/>
            <wp:docPr id="1" name="図 0" descr="ＭＩＬ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ＭＩＬＫ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62400" cy="643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hint="eastAsia"/>
          <w:sz w:val="24"/>
        </w:rPr>
        <w:t>※教材にした記事は、</w:t>
      </w:r>
      <w:r w:rsidR="00DD5A73">
        <w:rPr>
          <w:rFonts w:ascii="HG丸ｺﾞｼｯｸM-PRO" w:eastAsia="HG丸ｺﾞｼｯｸM-PRO" w:hAnsi="HG丸ｺﾞｼｯｸM-PRO" w:hint="eastAsia"/>
          <w:sz w:val="24"/>
        </w:rPr>
        <w:t>大分合同</w:t>
      </w:r>
      <w:r>
        <w:rPr>
          <w:rFonts w:ascii="HG丸ｺﾞｼｯｸM-PRO" w:eastAsia="HG丸ｺﾞｼｯｸM-PRO" w:hAnsi="HG丸ｺﾞｼｯｸM-PRO" w:hint="eastAsia"/>
          <w:sz w:val="24"/>
        </w:rPr>
        <w:t>新聞「</w:t>
      </w:r>
      <w:r>
        <w:rPr>
          <w:rFonts w:ascii="Century" w:eastAsia="HG丸ｺﾞｼｯｸM-PRO" w:hAnsi="Century" w:hint="eastAsia"/>
          <w:sz w:val="24"/>
        </w:rPr>
        <w:t>Let</w:t>
      </w:r>
      <w:r>
        <w:rPr>
          <w:rFonts w:ascii="Century" w:eastAsia="HG丸ｺﾞｼｯｸM-PRO" w:hAnsi="Century"/>
          <w:sz w:val="24"/>
        </w:rPr>
        <w:t>’</w:t>
      </w:r>
      <w:r>
        <w:rPr>
          <w:rFonts w:ascii="Century" w:eastAsia="HG丸ｺﾞｼｯｸM-PRO" w:hAnsi="Century" w:hint="eastAsia"/>
          <w:sz w:val="24"/>
        </w:rPr>
        <w:t xml:space="preserve">s </w:t>
      </w:r>
      <w:r>
        <w:rPr>
          <w:rFonts w:ascii="Century" w:eastAsia="HG丸ｺﾞｼｯｸM-PRO" w:hAnsi="Century" w:hint="eastAsia"/>
          <w:sz w:val="24"/>
        </w:rPr>
        <w:t>えい</w:t>
      </w:r>
      <w:r>
        <w:rPr>
          <w:rFonts w:ascii="Century" w:eastAsia="HG丸ｺﾞｼｯｸM-PRO" w:hAnsi="Century" w:hint="eastAsia"/>
          <w:sz w:val="24"/>
        </w:rPr>
        <w:t>GO!</w:t>
      </w:r>
      <w:r>
        <w:rPr>
          <w:rFonts w:ascii="Century" w:eastAsia="HG丸ｺﾞｼｯｸM-PRO" w:hAnsi="Century" w:hint="eastAsia"/>
          <w:sz w:val="24"/>
        </w:rPr>
        <w:t>」</w:t>
      </w:r>
    </w:p>
    <w:p w:rsidR="00892AD6" w:rsidRPr="00DD5A73" w:rsidRDefault="00DD5A73" w:rsidP="007C7D04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sz w:val="24"/>
        </w:rPr>
        <w:t xml:space="preserve">　上は２０１４年６月２２日付朝刊より、下は２０１４年８月３１日付朝刊</w:t>
      </w:r>
      <w:bookmarkStart w:id="0" w:name="_GoBack"/>
      <w:bookmarkEnd w:id="0"/>
      <w:r>
        <w:rPr>
          <w:rFonts w:ascii="HG丸ｺﾞｼｯｸM-PRO" w:eastAsia="HG丸ｺﾞｼｯｸM-PRO" w:hAnsi="HG丸ｺﾞｼｯｸM-PRO" w:hint="eastAsia"/>
          <w:sz w:val="24"/>
        </w:rPr>
        <w:t>より</w:t>
      </w: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DD5A73" w:rsidP="007C7D04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653632" behindDoc="1" locked="0" layoutInCell="1" allowOverlap="1" wp14:anchorId="1BDD8AD4" wp14:editId="1D23977F">
            <wp:simplePos x="0" y="0"/>
            <wp:positionH relativeFrom="column">
              <wp:posOffset>1098550</wp:posOffset>
            </wp:positionH>
            <wp:positionV relativeFrom="paragraph">
              <wp:posOffset>150495</wp:posOffset>
            </wp:positionV>
            <wp:extent cx="4148455" cy="6579235"/>
            <wp:effectExtent l="3810" t="0" r="8255" b="8255"/>
            <wp:wrapNone/>
            <wp:docPr id="3" name="図 2" descr="アイス・バケ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アイス・バケツ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48455" cy="6579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D817FE" w:rsidRDefault="00D817FE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892AD6" w:rsidRDefault="00892AD6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78368C" w:rsidRDefault="00DD5A73" w:rsidP="007C7D04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4347210</wp:posOffset>
                </wp:positionH>
                <wp:positionV relativeFrom="paragraph">
                  <wp:posOffset>-110490</wp:posOffset>
                </wp:positionV>
                <wp:extent cx="1710690" cy="567690"/>
                <wp:effectExtent l="0" t="0" r="22860" b="22860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0690" cy="5676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5A73" w:rsidRDefault="00DD5A73" w:rsidP="00DD5A73">
                            <w:pPr>
                              <w:spacing w:line="240" w:lineRule="exact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大分合同新聞２０１４年１０月１９日付け朝刊記事より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2" o:spid="_x0000_s1026" style="position:absolute;left:0;text-align:left;margin-left:342.3pt;margin-top:-8.7pt;width:134.7pt;height:44.7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qfKfAIAACEFAAAOAAAAZHJzL2Uyb0RvYy54bWysVM1u1DAQviPxDpbvNJtVf+hqs9WqVRFS&#10;1Va0qGevY3cjHI8ZezdZ3gMeAM6cEQceh0q8BWMnm1al4oC4ODOZ+WY8M994etTWhq0V+gpswfOd&#10;EWfKSigre1vwt9enL15y5oOwpTBgVcE3yvOj2fNn08ZN1BiWYEqFjIJYP2lcwZchuEmWeblUtfA7&#10;4JQlowasRSAVb7MSRUPRa5ONR6P9rAEsHYJU3tPfk87IZym+1kqGC629CswUnO4W0onpXMQzm03F&#10;5BaFW1ayv4b4h1vUorKUdAh1IoJgK6z+CFVXEsGDDjsS6gy0rqRKNVA1+ehRNVdL4VSqhZrj3dAm&#10;///CyvP1JbKqpNmNObOiphndff1y9+n7zx+fs18fv3USIyu1qnF+Qogrd4m95kmMdbca6/ililib&#10;2rsZ2qvawCT9zA/y0f4hTUGSbW//IMoUJrtHO/ThlYKaRaHgSONLXRXrMx86160L4eJtuvxJChuj&#10;4hWMfaM0lUQZxwmdyKSODbK1IBqU7/I+bfKMEF0ZM4Dyp0AmbEG9b4SpRLABOHoKeJ9t8E4ZwYYB&#10;WFcW8O9g3flvq+5qjWWHdtH2s1hAuaFhInQs906eVtTHM+HDpUCiNbWeVjVc0KENNAWHXuJsCfjh&#10;qf/Rn9hGVs4aWpOC+/crgYoz89oSDw/z3d24V0nZ3TsYk4IPLYuHFruqj4FGkNOj4GQSo38wW1Ej&#10;1De00fOYlUzCSspdcBlwqxyHbn3pTZBqPk9utEtOhDN75WQMHhsceXLd3gh0PZkC0fActislJo84&#10;1flGpIX5KoCuEuFii7u+9q2nPUyU7d+MuOgP9eR1/7LNfgMAAP//AwBQSwMEFAAGAAgAAAAhAE6j&#10;xvDbAAAACgEAAA8AAABkcnMvZG93bnJldi54bWxMj8tOwzAQRfdI/IM1SOxaJ1VI0pBJhZDYIlHy&#10;AW48TSL8iGy3DX/PsILlaI7uPbc9rNaIK4U4e4eQbzMQ5AavZzci9J9vmxpETMppZbwjhG+KcOju&#10;71rVaH9zH3Q9plFwiIuNQphSWhop4zCRVXHrF3L8O/tgVeIzjFIHdeNwa+Quy0pp1ey4YVILvU40&#10;fB0vFiELvjbhXes+9X42JEO+TxXi48P68gwi0Zr+YPjVZ3Xo2OnkL05HYRDKuigZRdjkVQGCif1T&#10;wetOCNUuA9m18v+E7gcAAP//AwBQSwECLQAUAAYACAAAACEAtoM4kv4AAADhAQAAEwAAAAAAAAAA&#10;AAAAAAAAAAAAW0NvbnRlbnRfVHlwZXNdLnhtbFBLAQItABQABgAIAAAAIQA4/SH/1gAAAJQBAAAL&#10;AAAAAAAAAAAAAAAAAC8BAABfcmVscy8ucmVsc1BLAQItABQABgAIAAAAIQD1qqfKfAIAACEFAAAO&#10;AAAAAAAAAAAAAAAAAC4CAABkcnMvZTJvRG9jLnhtbFBLAQItABQABgAIAAAAIQBOo8bw2wAAAAoB&#10;AAAPAAAAAAAAAAAAAAAAANYEAABkcnMvZG93bnJldi54bWxQSwUGAAAAAAQABADzAAAA3gUAAAAA&#10;" fillcolor="white [3201]" strokecolor="black [3200]" strokeweight="1.5pt">
                <v:stroke endcap="round"/>
                <v:textbox>
                  <w:txbxContent>
                    <w:p w:rsidR="00DD5A73" w:rsidRDefault="00DD5A73" w:rsidP="00DD5A73">
                      <w:pPr>
                        <w:spacing w:line="240" w:lineRule="exact"/>
                        <w:jc w:val="left"/>
                      </w:pPr>
                      <w:r>
                        <w:rPr>
                          <w:rFonts w:hint="eastAsia"/>
                        </w:rPr>
                        <w:t>大分合同新聞２０１４年１０月１９日付け朝刊記事より</w:t>
                      </w:r>
                    </w:p>
                  </w:txbxContent>
                </v:textbox>
              </v:rect>
            </w:pict>
          </mc:Fallback>
        </mc:AlternateContent>
      </w:r>
      <w:r w:rsidR="0078368C"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654656" behindDoc="0" locked="0" layoutInCell="1" allowOverlap="1" wp14:anchorId="43360A81" wp14:editId="0B3DCB29">
            <wp:simplePos x="0" y="0"/>
            <wp:positionH relativeFrom="column">
              <wp:posOffset>48260</wp:posOffset>
            </wp:positionH>
            <wp:positionV relativeFrom="paragraph">
              <wp:posOffset>-4445</wp:posOffset>
            </wp:positionV>
            <wp:extent cx="5902767" cy="7076660"/>
            <wp:effectExtent l="19050" t="0" r="2733" b="0"/>
            <wp:wrapNone/>
            <wp:docPr id="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767" cy="707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368C" w:rsidRDefault="0078368C" w:rsidP="007C7D04">
      <w:pPr>
        <w:rPr>
          <w:rFonts w:ascii="HG丸ｺﾞｼｯｸM-PRO" w:eastAsia="HG丸ｺﾞｼｯｸM-PRO" w:hAnsi="HG丸ｺﾞｼｯｸM-PRO"/>
          <w:sz w:val="24"/>
        </w:rPr>
      </w:pPr>
    </w:p>
    <w:p w:rsidR="0078368C" w:rsidRDefault="0078368C" w:rsidP="007C7D04">
      <w:pPr>
        <w:rPr>
          <w:rFonts w:ascii="HG丸ｺﾞｼｯｸM-PRO" w:eastAsia="HG丸ｺﾞｼｯｸM-PRO" w:hAnsi="HG丸ｺﾞｼｯｸM-PRO"/>
          <w:sz w:val="24"/>
        </w:rPr>
      </w:pPr>
    </w:p>
    <w:p w:rsidR="0078368C" w:rsidRDefault="0078368C" w:rsidP="007C7D04">
      <w:pPr>
        <w:rPr>
          <w:rFonts w:ascii="HG丸ｺﾞｼｯｸM-PRO" w:eastAsia="HG丸ｺﾞｼｯｸM-PRO" w:hAnsi="HG丸ｺﾞｼｯｸM-PRO"/>
          <w:sz w:val="24"/>
        </w:rPr>
      </w:pPr>
    </w:p>
    <w:p w:rsidR="0078368C" w:rsidRDefault="0078368C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11259D" w:rsidRDefault="0011259D" w:rsidP="007C7D04">
      <w:pPr>
        <w:rPr>
          <w:rFonts w:ascii="HG丸ｺﾞｼｯｸM-PRO" w:eastAsia="HG丸ｺﾞｼｯｸM-PRO" w:hAnsi="HG丸ｺﾞｼｯｸM-PRO"/>
          <w:sz w:val="24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78368C" w:rsidRDefault="0078368C" w:rsidP="005B591A">
      <w:pPr>
        <w:pStyle w:val="ab"/>
        <w:rPr>
          <w:spacing w:val="0"/>
        </w:rPr>
      </w:pPr>
    </w:p>
    <w:p w:rsidR="0078368C" w:rsidRDefault="0078368C" w:rsidP="005B591A">
      <w:pPr>
        <w:pStyle w:val="ab"/>
        <w:rPr>
          <w:spacing w:val="0"/>
        </w:rPr>
      </w:pPr>
    </w:p>
    <w:p w:rsidR="0078368C" w:rsidRDefault="0078368C" w:rsidP="005B591A">
      <w:pPr>
        <w:pStyle w:val="ab"/>
        <w:rPr>
          <w:spacing w:val="0"/>
        </w:rPr>
      </w:pPr>
    </w:p>
    <w:p w:rsidR="0078368C" w:rsidRDefault="0078368C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Pr="00E65F39" w:rsidRDefault="005B591A" w:rsidP="005B591A">
      <w:pPr>
        <w:pStyle w:val="ab"/>
        <w:spacing w:line="308" w:lineRule="exact"/>
        <w:jc w:val="center"/>
        <w:rPr>
          <w:spacing w:val="0"/>
          <w:bdr w:val="single" w:sz="4" w:space="0" w:color="auto"/>
        </w:rPr>
      </w:pPr>
      <w:r w:rsidRPr="00E65F39">
        <w:rPr>
          <w:rFonts w:ascii="HG丸ｺﾞｼｯｸM-PRO" w:eastAsia="HG丸ｺﾞｼｯｸM-PRO" w:hAnsi="HG丸ｺﾞｼｯｸM-PRO" w:cs="HG丸ｺﾞｼｯｸM-PRO" w:hint="eastAsia"/>
          <w:spacing w:val="5"/>
          <w:sz w:val="28"/>
          <w:szCs w:val="28"/>
          <w:bdr w:val="single" w:sz="4" w:space="0" w:color="auto"/>
        </w:rPr>
        <w:t>マララさんのスピーチでの最後の言葉</w:t>
      </w:r>
    </w:p>
    <w:p w:rsidR="005B591A" w:rsidRDefault="005B591A" w:rsidP="005B591A">
      <w:pPr>
        <w:pStyle w:val="ab"/>
        <w:rPr>
          <w:rFonts w:ascii="HGS創英角ﾎﾟｯﾌﾟ体" w:eastAsia="HGS創英角ﾎﾟｯﾌﾟ体" w:hAnsi="HGS創英角ﾎﾟｯﾌﾟ体" w:cs="HGS創英角ﾎﾟｯﾌﾟ体"/>
          <w:spacing w:val="2"/>
          <w:sz w:val="28"/>
          <w:szCs w:val="28"/>
        </w:rPr>
      </w:pPr>
    </w:p>
    <w:p w:rsidR="005B591A" w:rsidRPr="005B591A" w:rsidRDefault="005B591A" w:rsidP="005B591A">
      <w:pPr>
        <w:pStyle w:val="ab"/>
        <w:rPr>
          <w:spacing w:val="0"/>
          <w:sz w:val="26"/>
          <w:szCs w:val="26"/>
        </w:rPr>
      </w:pP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</w:rPr>
        <w:t>One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</w:rPr>
        <w:t>child,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</w:rPr>
        <w:t>one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</w:rPr>
        <w:t>teacher,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</w:rPr>
        <w:t>one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</w:rPr>
        <w:t>pen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</w:rPr>
        <w:t>and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</w:rPr>
        <w:t>one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</w:rPr>
        <w:t>book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  <w:bdr w:val="single" w:sz="4" w:space="0" w:color="auto"/>
        </w:rPr>
        <w:t>can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  <w:bdr w:val="single" w:sz="4" w:space="0" w:color="auto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  <w:u w:val="wavyHeavy" w:color="000000"/>
          <w:bdr w:val="single" w:sz="4" w:space="0" w:color="auto"/>
        </w:rPr>
        <w:t>change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  <w:u w:val="wavyHeavy" w:color="000000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  <w:u w:val="wavyHeavy" w:color="000000"/>
        </w:rPr>
        <w:t>the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  <w:u w:val="wavyHeavy" w:color="000000"/>
        </w:rPr>
        <w:t xml:space="preserve"> 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5"/>
          <w:sz w:val="26"/>
          <w:szCs w:val="26"/>
          <w:u w:val="wavyHeavy" w:color="000000"/>
        </w:rPr>
        <w:t>world.</w:t>
      </w:r>
      <w:r w:rsidRPr="005B591A">
        <w:rPr>
          <w:rFonts w:ascii="HGS創英角ﾎﾟｯﾌﾟ体" w:eastAsia="HGS創英角ﾎﾟｯﾌﾟ体" w:hAnsi="HGS創英角ﾎﾟｯﾌﾟ体" w:cs="HGS創英角ﾎﾟｯﾌﾟ体" w:hint="eastAsia"/>
          <w:spacing w:val="2"/>
          <w:sz w:val="26"/>
          <w:szCs w:val="26"/>
        </w:rPr>
        <w:t xml:space="preserve"> </w:t>
      </w:r>
    </w:p>
    <w:p w:rsidR="005B591A" w:rsidRPr="004D550D" w:rsidRDefault="005B591A" w:rsidP="005B591A">
      <w:pPr>
        <w:pStyle w:val="ab"/>
        <w:jc w:val="center"/>
        <w:rPr>
          <w:spacing w:val="0"/>
          <w:sz w:val="26"/>
          <w:szCs w:val="26"/>
        </w:rPr>
      </w:pPr>
    </w:p>
    <w:p w:rsidR="005B591A" w:rsidRDefault="005B591A" w:rsidP="005B591A">
      <w:pPr>
        <w:pStyle w:val="ab"/>
        <w:jc w:val="center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</w:rPr>
        <w:t>（一人の子ども、一人の先生、一本のペン、一冊の本が</w:t>
      </w:r>
      <w:r>
        <w:rPr>
          <w:rFonts w:ascii="HG丸ｺﾞｼｯｸM-PRO" w:eastAsia="HG丸ｺﾞｼｯｸM-PRO" w:hAnsi="HG丸ｺﾞｼｯｸM-PRO" w:cs="HG丸ｺﾞｼｯｸM-PRO" w:hint="eastAsia"/>
          <w:u w:val="wavyHeavy" w:color="000000"/>
        </w:rPr>
        <w:t>世界を</w:t>
      </w:r>
      <w:r>
        <w:rPr>
          <w:rFonts w:ascii="HG丸ｺﾞｼｯｸM-PRO" w:eastAsia="HG丸ｺﾞｼｯｸM-PRO" w:hAnsi="HG丸ｺﾞｼｯｸM-PRO" w:cs="HG丸ｺﾞｼｯｸM-PRO" w:hint="eastAsia"/>
          <w:spacing w:val="2"/>
          <w:u w:val="wavyHeavy" w:color="000000"/>
        </w:rPr>
        <w:t xml:space="preserve"> </w:t>
      </w:r>
      <w:r w:rsidRPr="00E65F39">
        <w:rPr>
          <w:rFonts w:ascii="HG丸ｺﾞｼｯｸM-PRO" w:eastAsia="HG丸ｺﾞｼｯｸM-PRO" w:hAnsi="HG丸ｺﾞｼｯｸM-PRO" w:cs="HG丸ｺﾞｼｯｸM-PRO" w:hint="eastAsia"/>
          <w:u w:val="wavyHeavy" w:color="000000"/>
          <w:bdr w:val="single" w:sz="4" w:space="0" w:color="auto"/>
        </w:rPr>
        <w:t>変えることができる</w:t>
      </w:r>
      <w:r>
        <w:rPr>
          <w:rFonts w:ascii="HG丸ｺﾞｼｯｸM-PRO" w:eastAsia="HG丸ｺﾞｼｯｸM-PRO" w:hAnsi="HG丸ｺﾞｼｯｸM-PRO" w:cs="HG丸ｺﾞｼｯｸM-PRO" w:hint="eastAsia"/>
        </w:rPr>
        <w:t>。　）</w:t>
      </w: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spacing w:line="308" w:lineRule="exact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  <w:b/>
          <w:bCs/>
          <w:spacing w:val="5"/>
          <w:sz w:val="28"/>
          <w:szCs w:val="28"/>
        </w:rPr>
        <w:t>ＡＩＭ：</w:t>
      </w:r>
      <w:r>
        <w:rPr>
          <w:rFonts w:ascii="HG丸ｺﾞｼｯｸM-PRO" w:eastAsia="HG丸ｺﾞｼｯｸM-PRO" w:hAnsi="HG丸ｺﾞｼｯｸM-PRO" w:cs="HG丸ｺﾞｼｯｸM-PRO" w:hint="eastAsia"/>
          <w:b/>
          <w:bCs/>
          <w:sz w:val="26"/>
          <w:szCs w:val="26"/>
        </w:rPr>
        <w:t>あなたは【何が】世界を変えることができると思いますか？？？</w:t>
      </w:r>
    </w:p>
    <w:p w:rsidR="005B591A" w:rsidRDefault="0004689C" w:rsidP="005B591A">
      <w:pPr>
        <w:pStyle w:val="ab"/>
        <w:rPr>
          <w:spacing w:val="0"/>
        </w:rPr>
      </w:pPr>
      <w:r>
        <w:rPr>
          <w:rFonts w:ascii="HG丸ｺﾞｼｯｸM-PRO" w:eastAsia="HG丸ｺﾞｼｯｸM-PRO" w:hAnsi="HG丸ｺﾞｼｯｸM-PRO" w:cs="HG丸ｺﾞｼｯｸM-PRO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-114935</wp:posOffset>
                </wp:positionH>
                <wp:positionV relativeFrom="paragraph">
                  <wp:posOffset>60960</wp:posOffset>
                </wp:positionV>
                <wp:extent cx="6677025" cy="1031240"/>
                <wp:effectExtent l="5080" t="10160" r="13970" b="6350"/>
                <wp:wrapNone/>
                <wp:docPr id="9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7025" cy="10312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" o:spid="_x0000_s1026" style="position:absolute;left:0;text-align:left;margin-left:-9.05pt;margin-top:4.8pt;width:525.75pt;height:81.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esPhwIAAB4FAAAOAAAAZHJzL2Uyb0RvYy54bWysVF1v0zAUfUfiP1h+75J0WT+ipdPUtAhp&#10;wMTgB7ix0xgcO9hu04H471zfpKVlLwiRh8SO7XPPufdc394dGkX2wjppdE6Tq5gSoUvDpd7m9POn&#10;9WhGifNMc6aMFjl9Fo7eLV6/uu3aTIxNbRQXlgCIdlnX5rT2vs2iyJW1aJi7Mq3QsFgZ2zAPU7uN&#10;uGUdoDcqGsfxJOqM5a01pXAO/hb9Il0gflWJ0n+oKic8UTkFbh7fFt+b8I4WtyzbWtbWshxosH9g&#10;0TCpIegJqmCekZ2VL6AaWVrjTOWvStNEpqpkKVADqEniP9Q81awVqAWS49pTmtz/gy3f7x8tkTyn&#10;c0o0a6BE9ztvMDKZhvR0rctg11P7aINA1z6Y8qsj2ixrprfi3lrT1YJxIJWE/dHFgTBxcJRsuneG&#10;AzoDdMzUobJNAIQckAMW5PlUEHHwpISfk8l0Go9vKClhLYmvk3GKJYtYdjzeWuffCNOQMMipNTvN&#10;P0LZMQbbPziPZeGDOMa/UFI1Coq8Z4okEwiBrFk2bAbsI2Y4qc1aKoU2UZp0kKcbIISZMErysIgT&#10;u90slSUACirwGWDd+Takh2AhZSvNceyZVP0Ygisd8CADA/WQC3TSj3k8X81Ws3SUjierURoXxeh+&#10;vUxHk3UyvSmui+WySH4Gakma1ZJzoQO7o6uT9O9cM/RX78eTry9UuHOxa3xeio0uaYAxUNXxi+rQ&#10;K8Eevc02hj+DVazp2xSuFRjUxn6npIMWzan7tmNWUKLearDbNB3PwRseJ7PZHPrbni9szhaYLgEo&#10;p56Sfrj0/S2wa63c1hAnwaJqE+xfSX90cs9psDU0IfIfLozQ5edz3PX7Wlv8AgAA//8DAFBLAwQU&#10;AAYACAAAACEAHyzFieMAAAAKAQAADwAAAGRycy9kb3ducmV2LnhtbEyPUUvDMBSF3wX/Q7iCL7Il&#10;Xec2a9MhgogMwXVF2FvWXttictM1WVf/vdmTvp3LOZzz3XQ9Gs0G7F1rSUI0FcCQSlu1VEsodi+T&#10;FTDnFVVKW0IJP+hgnV1fpSqp7Jm2OOS+ZqGEXKIkNN53CeeubNAoN7UdUvC+bG+UD2df86pX51Bu&#10;NJ8JseBGtRQWGtXhc4Pld34yEu66/fGYD3Fxrz/37/XH6/KtmG+kvL0Znx6BeRz9Xxgu+AEdssB0&#10;sCeqHNMSJtEqClEJDwtgF1/E8RzYIajlTADPUv7/hewXAAD//wMAUEsBAi0AFAAGAAgAAAAhALaD&#10;OJL+AAAA4QEAABMAAAAAAAAAAAAAAAAAAAAAAFtDb250ZW50X1R5cGVzXS54bWxQSwECLQAUAAYA&#10;CAAAACEAOP0h/9YAAACUAQAACwAAAAAAAAAAAAAAAAAvAQAAX3JlbHMvLnJlbHNQSwECLQAUAAYA&#10;CAAAACEABeHrD4cCAAAeBQAADgAAAAAAAAAAAAAAAAAuAgAAZHJzL2Uyb0RvYy54bWxQSwECLQAU&#10;AAYACAAAACEAHyzFieMAAAAKAQAADwAAAAAAAAAAAAAAAADhBAAAZHJzL2Rvd25yZXYueG1sUEsF&#10;BgAAAAAEAAQA8wAAAPEFAAAAAA==&#10;" filled="f">
                <v:textbox inset="5.85pt,.7pt,5.85pt,.7pt"/>
              </v:roundrect>
            </w:pict>
          </mc:Fallback>
        </mc:AlternateContent>
      </w:r>
      <w:r w:rsidR="005B591A">
        <w:rPr>
          <w:rFonts w:ascii="HG丸ｺﾞｼｯｸM-PRO" w:eastAsia="HG丸ｺﾞｼｯｸM-PRO" w:hAnsi="HG丸ｺﾞｼｯｸM-PRO" w:cs="HG丸ｺﾞｼｯｸM-PRO" w:hint="eastAsia"/>
        </w:rPr>
        <w:t xml:space="preserve">　</w:t>
      </w:r>
    </w:p>
    <w:p w:rsidR="005B591A" w:rsidRDefault="005B591A" w:rsidP="005B591A">
      <w:pPr>
        <w:pStyle w:val="ab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</w:rPr>
        <w:t xml:space="preserve">　　（【　　　　　　　　　　　　　　　　　　　　　　　　　　】）</w:t>
      </w:r>
      <w:r>
        <w:rPr>
          <w:rFonts w:ascii="HG丸ｺﾞｼｯｸM-PRO" w:eastAsia="HG丸ｺﾞｼｯｸM-PRO" w:hAnsi="HG丸ｺﾞｼｯｸM-PRO" w:cs="HG丸ｺﾞｼｯｸM-PRO" w:hint="eastAsia"/>
          <w:spacing w:val="2"/>
        </w:rPr>
        <w:t xml:space="preserve"> </w:t>
      </w:r>
      <w:r>
        <w:rPr>
          <w:rFonts w:ascii="HG丸ｺﾞｼｯｸM-PRO" w:eastAsia="HG丸ｺﾞｼｯｸM-PRO" w:hAnsi="HG丸ｺﾞｼｯｸM-PRO" w:cs="HG丸ｺﾞｼｯｸM-PRO" w:hint="eastAsia"/>
        </w:rPr>
        <w:t>can</w:t>
      </w:r>
      <w:r>
        <w:rPr>
          <w:rFonts w:ascii="HG丸ｺﾞｼｯｸM-PRO" w:eastAsia="HG丸ｺﾞｼｯｸM-PRO" w:hAnsi="HG丸ｺﾞｼｯｸM-PRO" w:cs="HG丸ｺﾞｼｯｸM-PRO" w:hint="eastAsia"/>
          <w:spacing w:val="2"/>
        </w:rPr>
        <w:t xml:space="preserve"> </w:t>
      </w:r>
      <w:r>
        <w:rPr>
          <w:rFonts w:ascii="HG丸ｺﾞｼｯｸM-PRO" w:eastAsia="HG丸ｺﾞｼｯｸM-PRO" w:hAnsi="HG丸ｺﾞｼｯｸM-PRO" w:cs="HG丸ｺﾞｼｯｸM-PRO" w:hint="eastAsia"/>
        </w:rPr>
        <w:t>change</w:t>
      </w:r>
      <w:r>
        <w:rPr>
          <w:rFonts w:ascii="HG丸ｺﾞｼｯｸM-PRO" w:eastAsia="HG丸ｺﾞｼｯｸM-PRO" w:hAnsi="HG丸ｺﾞｼｯｸM-PRO" w:cs="HG丸ｺﾞｼｯｸM-PRO" w:hint="eastAsia"/>
          <w:spacing w:val="2"/>
        </w:rPr>
        <w:t xml:space="preserve"> </w:t>
      </w:r>
      <w:r>
        <w:rPr>
          <w:rFonts w:ascii="HG丸ｺﾞｼｯｸM-PRO" w:eastAsia="HG丸ｺﾞｼｯｸM-PRO" w:hAnsi="HG丸ｺﾞｼｯｸM-PRO" w:cs="HG丸ｺﾞｼｯｸM-PRO" w:hint="eastAsia"/>
        </w:rPr>
        <w:t>the</w:t>
      </w:r>
      <w:r>
        <w:rPr>
          <w:rFonts w:ascii="HG丸ｺﾞｼｯｸM-PRO" w:eastAsia="HG丸ｺﾞｼｯｸM-PRO" w:hAnsi="HG丸ｺﾞｼｯｸM-PRO" w:cs="HG丸ｺﾞｼｯｸM-PRO" w:hint="eastAsia"/>
          <w:spacing w:val="2"/>
        </w:rPr>
        <w:t xml:space="preserve"> </w:t>
      </w:r>
      <w:r>
        <w:rPr>
          <w:rFonts w:ascii="HG丸ｺﾞｼｯｸM-PRO" w:eastAsia="HG丸ｺﾞｼｯｸM-PRO" w:hAnsi="HG丸ｺﾞｼｯｸM-PRO" w:cs="HG丸ｺﾞｼｯｸM-PRO" w:hint="eastAsia"/>
        </w:rPr>
        <w:t>world.</w:t>
      </w:r>
    </w:p>
    <w:p w:rsidR="005B591A" w:rsidRDefault="005B591A" w:rsidP="005B591A">
      <w:pPr>
        <w:pStyle w:val="ab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  <w:spacing w:val="2"/>
        </w:rPr>
        <w:t xml:space="preserve"> </w:t>
      </w:r>
      <w:r>
        <w:rPr>
          <w:rFonts w:ascii="HG丸ｺﾞｼｯｸM-PRO" w:eastAsia="HG丸ｺﾞｼｯｸM-PRO" w:hAnsi="HG丸ｺﾞｼｯｸM-PRO" w:cs="HG丸ｺﾞｼｯｸM-PRO" w:hint="eastAsia"/>
        </w:rPr>
        <w:t xml:space="preserve">　　　</w:t>
      </w:r>
    </w:p>
    <w:p w:rsidR="005B591A" w:rsidRDefault="005B591A" w:rsidP="005B591A">
      <w:pPr>
        <w:pStyle w:val="ab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</w:rPr>
        <w:t xml:space="preserve">　　　(</w:t>
      </w:r>
      <w:r>
        <w:rPr>
          <w:rFonts w:ascii="HG丸ｺﾞｼｯｸM-PRO" w:eastAsia="HG丸ｺﾞｼｯｸM-PRO" w:hAnsi="HG丸ｺﾞｼｯｸM-PRO" w:cs="HG丸ｺﾞｼｯｸM-PRO" w:hint="eastAsia"/>
          <w:spacing w:val="2"/>
        </w:rPr>
        <w:t xml:space="preserve">                                                    </w:t>
      </w:r>
      <w:r>
        <w:rPr>
          <w:rFonts w:ascii="HG丸ｺﾞｼｯｸM-PRO" w:eastAsia="HG丸ｺﾞｼｯｸM-PRO" w:hAnsi="HG丸ｺﾞｼｯｸM-PRO" w:cs="HG丸ｺﾞｼｯｸM-PRO" w:hint="eastAsia"/>
        </w:rPr>
        <w:t>が世界を変えることができる。)</w:t>
      </w:r>
    </w:p>
    <w:p w:rsidR="0078368C" w:rsidRDefault="0004689C" w:rsidP="005B591A">
      <w:pPr>
        <w:pStyle w:val="ab"/>
        <w:rPr>
          <w:rFonts w:ascii="ＭＳ 明朝" w:hAnsi="ＭＳ 明朝"/>
        </w:rPr>
      </w:pPr>
      <w:r>
        <w:rPr>
          <w:rFonts w:ascii="HG丸ｺﾞｼｯｸM-PRO" w:eastAsia="HG丸ｺﾞｼｯｸM-PRO" w:hAnsi="HG丸ｺﾞｼｯｸM-PRO" w:cs="HG丸ｺﾞｼｯｸM-PRO"/>
          <w:noProof/>
          <w:spacing w:val="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321310</wp:posOffset>
                </wp:positionH>
                <wp:positionV relativeFrom="paragraph">
                  <wp:posOffset>14605</wp:posOffset>
                </wp:positionV>
                <wp:extent cx="6049645" cy="393700"/>
                <wp:effectExtent l="12700" t="11430" r="5080" b="13970"/>
                <wp:wrapNone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49645" cy="3937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left:0;text-align:left;margin-left:25.3pt;margin-top:1.15pt;width:476.35pt;height:31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Qh6eQIAAPkEAAAOAAAAZHJzL2Uyb0RvYy54bWysVFFv2yAQfp+0/4B4T22nThpbdaoqTqZJ&#10;3Vat2w8ggGM0DAxInK7af9+BkyxZX6ZpfsDAHcf33X3H7d2+k2jHrRNaVTi7SjHiimom1KbCX7+s&#10;RjOMnCeKEakVr/Azd/hu/vbNbW9KPtatloxbBEGUK3tT4dZ7UyaJoy3viLvShiswNtp2xMPSbhJm&#10;SQ/RO5mM03Sa9NoyYzXlzsFuPRjxPMZvGk79p6Zx3CNZYcDm42jjuA5jMr8l5cYS0wp6gEH+AUVH&#10;hIJLT6Fq4gnaWvEqVCeo1U43/orqLtFNIyiPHIBNlv7B5qklhkcukBxnTmly/y8s/bh7tEiwCkOh&#10;FOmgRJ8haURtJEezkJ7euBK8nsyjDQSdedD0m0NKL1rw4vfW6r7lhAGoLPgnFwfCwsFRtO4/aAbR&#10;ydbrmKl9Y7sQEHKA9rEgz6eC8L1HFDanaV5M8wlGFGzXxfVNGiuWkPJ42ljn33HdoTCpsAXsMTrZ&#10;PTgf0JDy6BIuU3olpIxFlwr1FS4m40k84LQULBgjSbtZL6RFOxJkE79IDeifu3XCg3il6CB7JydS&#10;hmwsFYu3eCLkMAckUoXgQA6wHWaDSF6KtFjOlrN8lI+ny1Ge1vXofrXIR9NVdjOpr+vFos5+BpxZ&#10;XraCMa4C1KNgs/zvBHFonUFqJ8leUHLnzFfxe808uYQRswysjv/ILsogVH5Q0FqzZ1CB1UMHwosB&#10;k1bbHxj10H0Vdt+3xHKM5HsFSrrJxwWU3cfFbFZA69pzw/rMQBSFQBX2GA3ThR8afGus2LRwTxYr&#10;rPQ9aK8RURZBlwOmg2KhvyL+w1sQGvh8Hb1+v1jzXwAAAP//AwBQSwMEFAAGAAgAAAAhAMeHNyvf&#10;AAAACAEAAA8AAABkcnMvZG93bnJldi54bWxMj8FOwzAQRO9I/IO1SNyo3aREVcimiqjghBAtqBI3&#10;N16SQLyOYrcNfD3uCW6zmtHM22I12V4cafSdY4T5TIEgrp3puEF4e324WYLwQbPRvWNC+CYPq/Ly&#10;otC5cSfe0HEbGhFL2OcaoQ1hyKX0dUtW+5kbiKP34UarQzzHRppRn2K57WWiVCat7jgutHqg+5bq&#10;r+3BImyqKXv86d4X/mlXzZ+HZP2i1p+I11dTdQci0BT+wnDGj+hQRqa9O7Dxoke4VVlMIiQpiLOt&#10;VBrVHiFbpCDLQv5/oPwFAAD//wMAUEsBAi0AFAAGAAgAAAAhALaDOJL+AAAA4QEAABMAAAAAAAAA&#10;AAAAAAAAAAAAAFtDb250ZW50X1R5cGVzXS54bWxQSwECLQAUAAYACAAAACEAOP0h/9YAAACUAQAA&#10;CwAAAAAAAAAAAAAAAAAvAQAAX3JlbHMvLnJlbHNQSwECLQAUAAYACAAAACEAl7kIenkCAAD5BAAA&#10;DgAAAAAAAAAAAAAAAAAuAgAAZHJzL2Uyb0RvYy54bWxQSwECLQAUAAYACAAAACEAx4c3K98AAAAI&#10;AQAADwAAAAAAAAAAAAAAAADTBAAAZHJzL2Rvd25yZXYueG1sUEsFBgAAAAAEAAQA8wAAAN8FAAAA&#10;AA==&#10;" filled="f">
                <v:textbox inset="5.85pt,.7pt,5.85pt,.7pt"/>
              </v:rect>
            </w:pict>
          </mc:Fallback>
        </mc:AlternateContent>
      </w:r>
      <w:r w:rsidR="005B591A">
        <w:rPr>
          <w:rFonts w:ascii="HG丸ｺﾞｼｯｸM-PRO" w:eastAsia="HG丸ｺﾞｼｯｸM-PRO" w:hAnsi="HG丸ｺﾞｼｯｸM-PRO" w:cs="HG丸ｺﾞｼｯｸM-PRO" w:hint="eastAsia"/>
          <w:spacing w:val="2"/>
        </w:rPr>
        <w:t xml:space="preserve"> </w:t>
      </w:r>
      <w:r w:rsidR="005B591A">
        <w:rPr>
          <w:rFonts w:ascii="ＭＳ 明朝" w:hAnsi="ＭＳ 明朝" w:hint="eastAsia"/>
        </w:rPr>
        <w:t xml:space="preserve">　</w:t>
      </w:r>
    </w:p>
    <w:p w:rsidR="005B591A" w:rsidRDefault="005B591A" w:rsidP="005B591A">
      <w:pPr>
        <w:pStyle w:val="ab"/>
        <w:rPr>
          <w:spacing w:val="0"/>
        </w:rPr>
      </w:pPr>
      <w:r>
        <w:rPr>
          <w:rFonts w:ascii="ＭＳ 明朝" w:hAnsi="ＭＳ 明朝" w:hint="eastAsia"/>
        </w:rPr>
        <w:t xml:space="preserve">　　　《なぜ？》</w:t>
      </w: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spacing w:line="286" w:lineRule="exact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  <w:sz w:val="26"/>
          <w:szCs w:val="26"/>
        </w:rPr>
        <w:t>みんなの意見も聞いてみよう。</w:t>
      </w:r>
    </w:p>
    <w:p w:rsidR="005B591A" w:rsidRDefault="005B591A" w:rsidP="005B591A">
      <w:pPr>
        <w:pStyle w:val="ab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</w:rPr>
        <w:t xml:space="preserve">　</w:t>
      </w:r>
    </w:p>
    <w:p w:rsidR="005B591A" w:rsidRDefault="0004689C" w:rsidP="005B591A">
      <w:pPr>
        <w:pStyle w:val="ab"/>
        <w:rPr>
          <w:spacing w:val="0"/>
        </w:rPr>
      </w:pPr>
      <w:r>
        <w:rPr>
          <w:noProof/>
          <w:spacing w:val="0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19050</wp:posOffset>
                </wp:positionV>
                <wp:extent cx="6209030" cy="3061970"/>
                <wp:effectExtent l="11430" t="6350" r="8890" b="8255"/>
                <wp:wrapNone/>
                <wp:docPr id="7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09030" cy="3061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" o:spid="_x0000_s1026" style="position:absolute;left:0;text-align:left;margin-left:10.2pt;margin-top:1.5pt;width:488.9pt;height:241.1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qdkiQIAAB4FAAAOAAAAZHJzL2Uyb0RvYy54bWysVNuO0zAQfUfiHyy/d5N007SJmq5WvSCk&#10;BVYsfIAbO03AsYPtNl0Q/854kpaWfUGIPCR2xj4+Z+aM53fHRpKDMLbWKqfRTUiJUIXmtdrl9POn&#10;zWhGiXVMcSa1Ejl9FpbeLV6/mndtJsa60pILQwBE2axrc1o512ZBYItKNMze6FYoCJbaNMzB1OwC&#10;blgH6I0MxmGYBJ02vDW6ENbC31UfpAvEL0tRuA9laYUjMqfAzeHb4Hvr38FizrKdYW1VFwMN9g8s&#10;GlYrOPQMtWKOkb2pX0A1dWG01aW7KXQT6LKsC4EaQE0U/qHmqWKtQC2QHNue02T/H2zx/vBoSM1z&#10;OqVEsQZKdL93Gk8mqU9P19oMVj21j8YLtO2DLr5aovSyYmon7o3RXSUYB1KRXx9cbfATC1vJtnun&#10;OaAzQMdMHUvTeEDIATliQZ7PBRFHRwr4mYzDNLyFuhUQuw2TKJ1iyQKWnba3xro3QjfED3Jq9F7x&#10;j1B2PIMdHqzDsvBBHONfKCkbCUU+MEmiJEmmyJplw2LAPmH6nUpvainRJlKRLqfpZDxBcKtlzX0Q&#10;02J226U0BEBBBT4D7NUypIdgPmVrxXHsWC37MRwulceDDAzUfS7QST/SMF3P1rN4FI+T9SgOV6vR&#10;/WYZj5JNNJ2sblfL5Sr66alFcVbVnAvl2Z1cHcV/55qhv3o/nn19pcJeit3g81JscE0DjIGqTl9U&#10;h17x9uhtttX8GaxidN+mcK3AoNLmOyUdtGhO7bc9M4IS+VaB3abxOJ1AT+NkNkvBJ+YysL0IMFUA&#10;UE4dJf1w6fpbYN+aelfBOREWVWlv/7J2Jyf3nAZbQxMi/+HC8F1+OcdVv6+1xS8AAAD//wMAUEsD&#10;BBQABgAIAAAAIQDT0vWj4QAAAAgBAAAPAAAAZHJzL2Rvd25yZXYueG1sTI9BS8NAFITvgv9heYIX&#10;sRvTVNOYlyKCiIigMQi9bZNnEtx9m2a3afz3ric9DjPMfJNvZqPFRKPrLSNcLSIQxLVtem4RqveH&#10;yxSE84obpS0Twjc52BSnJ7nKGnvkN5pK34pQwi5TCJ33Qyalqzsyyi3sQBy8Tzsa5YMcW9mM6hjK&#10;jZZxFF1Lo3oOC50a6L6j+qs8GISLYbvfl9OyWumP7Uv7+njzVCXPiOdn890tCE+z/wvDL35AhyIw&#10;7eyBGyc0QhwlIYmwDI+CvV6nMYgdQpKuYpBFLv8fKH4AAAD//wMAUEsBAi0AFAAGAAgAAAAhALaD&#10;OJL+AAAA4QEAABMAAAAAAAAAAAAAAAAAAAAAAFtDb250ZW50X1R5cGVzXS54bWxQSwECLQAUAAYA&#10;CAAAACEAOP0h/9YAAACUAQAACwAAAAAAAAAAAAAAAAAvAQAAX3JlbHMvLnJlbHNQSwECLQAUAAYA&#10;CAAAACEAuqanZIkCAAAeBQAADgAAAAAAAAAAAAAAAAAuAgAAZHJzL2Uyb0RvYy54bWxQSwECLQAU&#10;AAYACAAAACEA09L1o+EAAAAIAQAADwAAAAAAAAAAAAAAAADjBAAAZHJzL2Rvd25yZXYueG1sUEsF&#10;BgAAAAAEAAQA8wAAAPEFAAAAAA==&#10;" filled="f">
                <v:textbox inset="5.85pt,.7pt,5.85pt,.7pt"/>
              </v:roundrect>
            </w:pict>
          </mc:Fallback>
        </mc:AlternateContent>
      </w:r>
    </w:p>
    <w:p w:rsidR="005B591A" w:rsidRDefault="0004689C" w:rsidP="005B591A">
      <w:pPr>
        <w:pStyle w:val="ab"/>
        <w:rPr>
          <w:spacing w:val="0"/>
        </w:rPr>
      </w:pPr>
      <w:r>
        <w:rPr>
          <w:rFonts w:ascii="HG丸ｺﾞｼｯｸM-PRO" w:eastAsia="HG丸ｺﾞｼｯｸM-PRO" w:hAnsi="HG丸ｺﾞｼｯｸM-PRO" w:cs="HG丸ｺﾞｼｯｸM-PRO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246380</wp:posOffset>
                </wp:positionH>
                <wp:positionV relativeFrom="paragraph">
                  <wp:posOffset>15240</wp:posOffset>
                </wp:positionV>
                <wp:extent cx="3646805" cy="2817495"/>
                <wp:effectExtent l="23495" t="21590" r="25400" b="8890"/>
                <wp:wrapNone/>
                <wp:docPr id="5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46805" cy="2817495"/>
                        </a:xfrm>
                        <a:prstGeom prst="star16">
                          <a:avLst>
                            <a:gd name="adj" fmla="val 37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9" coordsize="21600,21600" o:spt="59" adj="2700" path="m21600,10800l@5@10,20777,6667@7@12,18436,3163@8@11,14932,822@6@9,10800,0@10@9,6667,822@12@11,3163,3163@11@12,822,6667@9@10,,10800@9@6,822,14932@11@8,3163,18436@12@7,6667,20777@10@5,10800,21600@6@5,14932,20777@8@7,18436,18436@7@8,20777,14932@5@6xe">
                <v:stroke joinstyle="miter"/>
                <v:formulas>
                  <v:f eqn="sum 10800 0 #0"/>
                  <v:f eqn="prod @0 32138 32768"/>
                  <v:f eqn="prod @0 6393 32768"/>
                  <v:f eqn="prod @0 27246 32768"/>
                  <v:f eqn="prod @0 18205 32768"/>
                  <v:f eqn="sum @1 10800 0"/>
                  <v:f eqn="sum @2 10800 0"/>
                  <v:f eqn="sum @3 10800 0"/>
                  <v:f eqn="sum @4 10800 0"/>
                  <v:f eqn="sum 10800 0 @1"/>
                  <v:f eqn="sum 10800 0 @2"/>
                  <v:f eqn="sum 10800 0 @3"/>
                  <v:f eqn="sum 10800 0 @4"/>
                  <v:f eqn="prod @0 23170 32768"/>
                  <v:f eqn="sum @13 10800 0"/>
                  <v:f eqn="sum 10800 0 @13"/>
                </v:formulas>
                <v:path gradientshapeok="t" o:connecttype="rect" textboxrect="@15,@15,@14,@14"/>
                <v:handles>
                  <v:h position="#0,center" xrange="0,10800"/>
                </v:handles>
              </v:shapetype>
              <v:shape id="AutoShape 10" o:spid="_x0000_s1026" type="#_x0000_t59" style="position:absolute;left:0;text-align:left;margin-left:19.4pt;margin-top:1.2pt;width:287.15pt;height:221.8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QeZNwIAAGoEAAAOAAAAZHJzL2Uyb0RvYy54bWysVNtu2zAMfR+wfxD0vthOm0uNOkXRLsOA&#10;bivQ7QMYSY616TZKiZN9/WglzdJtT8P8IJAidUgekr6+2VnDtgqj9q7h1ajkTDnhpXbrhn/5vHwz&#10;5ywmcBKMd6rhexX5zeL1q+s+1GrsO2+kQkYgLtZ9aHiXUqiLIopOWYgjH5QjY+vRQiIV14VE6And&#10;mmJcltOi9ygDeqFipNv7g5EvMn7bKpE+tW1UiZmGU24pn5jP1XAWi2uo1wih0+KYBvxDFha0o6An&#10;qHtIwDao/4CyWqCPvk0j4W3h21YLlWugaqryt2qeOggq10LkxHCiKf4/WPFx+4hMy4ZPOHNgqUW3&#10;m+RzZFZlfvoQa3J7Co84VBjDgxffInP+rgO3VreIvu8USMqqGvgsXjwYlEhP2ar/4CXBA8FnqnYt&#10;2gGQSGC73JH9qSNql5igy4vp5XReUmqCbON5Nbu8muQYUD8/DxjTO+UtG4SG07BhNc0BYPsQU26K&#10;PJYG8itnrTXU4i0YdjGblLnEAuqjM0nPgLlYb7RcamOyguvVnUFGTxu+zN8xl3juZhzrG341GU9y&#10;Fi9s8RyizN/fIKxOtBVG24bPT05QDyy/dTLPbAJtDjKlbNyR9oHpYfZjvfJyT6yjP4w8rSgJnccf&#10;nPU07kTU9w2g4sy8d9S52eWYmGUpK/P5Fe0KnhtWZwZwgoAanjg7iHfpsFGbgHrdUZwqV+78MEqt&#10;Ts9DccjpmCoNNEkvNuZcz16/fhGLnwAAAP//AwBQSwMEFAAGAAgAAAAhAJZsRRneAAAACAEAAA8A&#10;AABkcnMvZG93bnJldi54bWxMj81OwzAQhO9IvIO1SFwQdZxEUZVmUyFQOHDgp/QB3HhJosbrKHbb&#10;8PaYExxHM5r5ptoudhRnmv3gGEGtEhDErTMDdwj7z+Z+DcIHzUaPjgnhmzxs6+urSpfGXfiDzrvQ&#10;iVjCvtQIfQhTKaVve7Lar9xEHL0vN1sdopw7aWZ9ieV2lGmSFNLqgeNCryd67Kk97k4W4egbekmV&#10;bYausPmSvb0+Pb/fId7eLA8bEIGW8BeGX/yIDnVkOrgTGy9GhGwdyQNCmoOIdqEyBeKAkOeFAllX&#10;8v+B+gcAAP//AwBQSwECLQAUAAYACAAAACEAtoM4kv4AAADhAQAAEwAAAAAAAAAAAAAAAAAAAAAA&#10;W0NvbnRlbnRfVHlwZXNdLnhtbFBLAQItABQABgAIAAAAIQA4/SH/1gAAAJQBAAALAAAAAAAAAAAA&#10;AAAAAC8BAABfcmVscy8ucmVsc1BLAQItABQABgAIAAAAIQBxXQeZNwIAAGoEAAAOAAAAAAAAAAAA&#10;AAAAAC4CAABkcnMvZTJvRG9jLnhtbFBLAQItABQABgAIAAAAIQCWbEUZ3gAAAAgBAAAPAAAAAAAA&#10;AAAAAAAAAJEEAABkcnMvZG93bnJldi54bWxQSwUGAAAAAAQABADzAAAAnAUAAAAA&#10;">
                <v:textbox inset="5.85pt,.7pt,5.85pt,.7pt"/>
              </v:shape>
            </w:pict>
          </mc:Fallback>
        </mc:AlternateContent>
      </w:r>
      <w:r w:rsidR="005B591A">
        <w:rPr>
          <w:rFonts w:ascii="HG丸ｺﾞｼｯｸM-PRO" w:eastAsia="HG丸ｺﾞｼｯｸM-PRO" w:hAnsi="HG丸ｺﾞｼｯｸM-PRO" w:cs="HG丸ｺﾞｼｯｸM-PRO" w:hint="eastAsia"/>
        </w:rPr>
        <w:t xml:space="preserve">　　</w:t>
      </w:r>
      <w:r w:rsidR="005B591A">
        <w:rPr>
          <w:rFonts w:ascii="HG丸ｺﾞｼｯｸM-PRO" w:eastAsia="HG丸ｺﾞｼｯｸM-PRO" w:hAnsi="HG丸ｺﾞｼｯｸM-PRO" w:cs="HG丸ｺﾞｼｯｸM-PRO" w:hint="eastAsia"/>
          <w:spacing w:val="2"/>
        </w:rPr>
        <w:t xml:space="preserve"> </w:t>
      </w:r>
      <w:r w:rsidR="005B591A">
        <w:rPr>
          <w:rFonts w:ascii="HG丸ｺﾞｼｯｸM-PRO" w:eastAsia="HG丸ｺﾞｼｯｸM-PRO" w:hAnsi="HG丸ｺﾞｼｯｸM-PRO" w:cs="HG丸ｺﾞｼｯｸM-PRO" w:hint="eastAsia"/>
        </w:rPr>
        <w:t xml:space="preserve">　　　</w:t>
      </w:r>
    </w:p>
    <w:p w:rsidR="005B591A" w:rsidRDefault="005B591A" w:rsidP="005B591A">
      <w:pPr>
        <w:pStyle w:val="ab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</w:rPr>
        <w:t xml:space="preserve">　　　</w:t>
      </w: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spacing w:line="308" w:lineRule="exact"/>
        <w:rPr>
          <w:spacing w:val="0"/>
        </w:rPr>
      </w:pPr>
      <w:r>
        <w:rPr>
          <w:rFonts w:eastAsia="Times New Roman" w:cs="Times New Roman"/>
          <w:spacing w:val="2"/>
        </w:rPr>
        <w:t xml:space="preserve">                                                </w:t>
      </w:r>
      <w:r>
        <w:rPr>
          <w:rFonts w:ascii="ＭＳ 明朝" w:hAnsi="ＭＳ 明朝" w:hint="eastAsia"/>
        </w:rPr>
        <w:t xml:space="preserve">　　　</w:t>
      </w:r>
      <w:r>
        <w:rPr>
          <w:rFonts w:ascii="HG丸ｺﾞｼｯｸM-PRO" w:eastAsia="HG丸ｺﾞｼｯｸM-PRO" w:hAnsi="HG丸ｺﾞｼｯｸM-PRO" w:cs="HG丸ｺﾞｼｯｸM-PRO" w:hint="eastAsia"/>
          <w:spacing w:val="2"/>
        </w:rPr>
        <w:t xml:space="preserve"> 　　　　　</w:t>
      </w:r>
      <w:r w:rsidRPr="006F72AE">
        <w:rPr>
          <w:rFonts w:ascii="HG丸ｺﾞｼｯｸM-PRO" w:eastAsia="HG丸ｺﾞｼｯｸM-PRO" w:hAnsi="HG丸ｺﾞｼｯｸM-PRO" w:cs="HG丸ｺﾞｼｯｸM-PRO" w:hint="eastAsia"/>
          <w:spacing w:val="5"/>
          <w:sz w:val="28"/>
          <w:szCs w:val="28"/>
          <w:bdr w:val="single" w:sz="4" w:space="0" w:color="auto"/>
        </w:rPr>
        <w:t>can</w:t>
      </w:r>
      <w:r w:rsidRPr="006F72AE">
        <w:rPr>
          <w:rFonts w:ascii="HG丸ｺﾞｼｯｸM-PRO" w:eastAsia="HG丸ｺﾞｼｯｸM-PRO" w:hAnsi="HG丸ｺﾞｼｯｸM-PRO" w:cs="HG丸ｺﾞｼｯｸM-PRO" w:hint="eastAsia"/>
          <w:spacing w:val="2"/>
          <w:sz w:val="28"/>
          <w:szCs w:val="28"/>
          <w:bdr w:val="single" w:sz="4" w:space="0" w:color="auto"/>
        </w:rPr>
        <w:t xml:space="preserve"> </w:t>
      </w:r>
      <w:r w:rsidRPr="006F72AE">
        <w:rPr>
          <w:rFonts w:ascii="HG丸ｺﾞｼｯｸM-PRO" w:eastAsia="HG丸ｺﾞｼｯｸM-PRO" w:hAnsi="HG丸ｺﾞｼｯｸM-PRO" w:cs="HG丸ｺﾞｼｯｸM-PRO" w:hint="eastAsia"/>
          <w:spacing w:val="5"/>
          <w:sz w:val="28"/>
          <w:szCs w:val="28"/>
          <w:u w:val="wavyHeavy" w:color="000000"/>
          <w:bdr w:val="single" w:sz="4" w:space="0" w:color="auto"/>
        </w:rPr>
        <w:t>change</w:t>
      </w:r>
      <w:r w:rsidRPr="006F72AE">
        <w:rPr>
          <w:rFonts w:ascii="HG丸ｺﾞｼｯｸM-PRO" w:eastAsia="HG丸ｺﾞｼｯｸM-PRO" w:hAnsi="HG丸ｺﾞｼｯｸM-PRO" w:cs="HG丸ｺﾞｼｯｸM-PRO" w:hint="eastAsia"/>
          <w:spacing w:val="2"/>
          <w:sz w:val="28"/>
          <w:szCs w:val="28"/>
          <w:u w:val="wavyHeavy" w:color="000000"/>
          <w:bdr w:val="single" w:sz="4" w:space="0" w:color="auto"/>
        </w:rPr>
        <w:t xml:space="preserve"> </w:t>
      </w:r>
      <w:r>
        <w:rPr>
          <w:rFonts w:ascii="HG丸ｺﾞｼｯｸM-PRO" w:eastAsia="HG丸ｺﾞｼｯｸM-PRO" w:hAnsi="HG丸ｺﾞｼｯｸM-PRO" w:cs="HG丸ｺﾞｼｯｸM-PRO" w:hint="eastAsia"/>
          <w:spacing w:val="5"/>
          <w:sz w:val="28"/>
          <w:szCs w:val="28"/>
          <w:u w:val="wavyHeavy" w:color="000000"/>
        </w:rPr>
        <w:t>the</w:t>
      </w:r>
      <w:r>
        <w:rPr>
          <w:rFonts w:ascii="HG丸ｺﾞｼｯｸM-PRO" w:eastAsia="HG丸ｺﾞｼｯｸM-PRO" w:hAnsi="HG丸ｺﾞｼｯｸM-PRO" w:cs="HG丸ｺﾞｼｯｸM-PRO" w:hint="eastAsia"/>
          <w:spacing w:val="2"/>
          <w:sz w:val="28"/>
          <w:szCs w:val="28"/>
          <w:u w:val="wavyHeavy" w:color="000000"/>
        </w:rPr>
        <w:t xml:space="preserve"> </w:t>
      </w:r>
      <w:r>
        <w:rPr>
          <w:rFonts w:ascii="HG丸ｺﾞｼｯｸM-PRO" w:eastAsia="HG丸ｺﾞｼｯｸM-PRO" w:hAnsi="HG丸ｺﾞｼｯｸM-PRO" w:cs="HG丸ｺﾞｼｯｸM-PRO" w:hint="eastAsia"/>
          <w:spacing w:val="5"/>
          <w:sz w:val="28"/>
          <w:szCs w:val="28"/>
          <w:u w:val="wavyHeavy" w:color="000000"/>
        </w:rPr>
        <w:t>world</w:t>
      </w:r>
      <w:r>
        <w:rPr>
          <w:rFonts w:ascii="HG丸ｺﾞｼｯｸM-PRO" w:eastAsia="HG丸ｺﾞｼｯｸM-PRO" w:hAnsi="HG丸ｺﾞｼｯｸM-PRO" w:cs="HG丸ｺﾞｼｯｸM-PRO" w:hint="eastAsia"/>
          <w:u w:val="wavyHeavy" w:color="000000"/>
        </w:rPr>
        <w:t>.</w:t>
      </w:r>
    </w:p>
    <w:p w:rsidR="005B591A" w:rsidRDefault="005B591A" w:rsidP="005B591A">
      <w:pPr>
        <w:pStyle w:val="ab"/>
        <w:rPr>
          <w:spacing w:val="0"/>
        </w:rPr>
      </w:pPr>
      <w:r>
        <w:rPr>
          <w:rFonts w:eastAsia="Times New Roman" w:cs="Times New Roman"/>
          <w:spacing w:val="2"/>
        </w:rPr>
        <w:t xml:space="preserve">                                                </w:t>
      </w:r>
      <w:r>
        <w:rPr>
          <w:rFonts w:ascii="ＭＳ 明朝" w:hAnsi="ＭＳ 明朝" w:hint="eastAsia"/>
        </w:rPr>
        <w:t xml:space="preserve">　</w:t>
      </w: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spacing w:line="286" w:lineRule="exact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  <w:spacing w:val="2"/>
          <w:sz w:val="26"/>
          <w:szCs w:val="26"/>
        </w:rPr>
        <w:t xml:space="preserve"> </w:t>
      </w: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spacing w:line="286" w:lineRule="exact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  <w:sz w:val="26"/>
          <w:szCs w:val="26"/>
        </w:rPr>
        <w:t>今日の活動の感想・振り返り</w:t>
      </w: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spacing w:line="286" w:lineRule="exact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  <w:sz w:val="26"/>
          <w:szCs w:val="26"/>
        </w:rPr>
        <w:t>≪内容について≫</w:t>
      </w:r>
    </w:p>
    <w:p w:rsidR="005B591A" w:rsidRDefault="0004689C" w:rsidP="005B591A">
      <w:pPr>
        <w:pStyle w:val="ab"/>
        <w:rPr>
          <w:spacing w:val="0"/>
        </w:rPr>
      </w:pPr>
      <w:r>
        <w:rPr>
          <w:noProof/>
          <w:spacing w:val="0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36830</wp:posOffset>
                </wp:positionV>
                <wp:extent cx="6209030" cy="1669415"/>
                <wp:effectExtent l="11430" t="12065" r="8890" b="13970"/>
                <wp:wrapNone/>
                <wp:docPr id="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09030" cy="16694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" o:spid="_x0000_s1026" style="position:absolute;left:0;text-align:left;margin-left:10.2pt;margin-top:2.9pt;width:488.9pt;height:131.4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x5ziAIAAB8FAAAOAAAAZHJzL2Uyb0RvYy54bWysVNFu0zAUfUfiHyy/d0m6NGuipdPUtAhp&#10;wMTgA9zYaQyObWy36UD8O9dOWlr2ghB5SOxc+/ice8/17d2hE2jPjOVKlji5ijFislaUy22JP39a&#10;T+YYWUckJUJJVuJnZvHd4vWr214XbKpaJSgzCECkLXpd4tY5XUSRrVvWEXulNJMQbJTpiIOp2UbU&#10;kB7QOxFN4ziLemWoNqpm1sLfagjiRcBvGla7D01jmUOixMDNhbcJ741/R4tbUmwN0S2vRxrkH1h0&#10;hEs49ARVEUfQzvAXUB2vjbKqcVe16iLVNLxmQQOoSeI/1Dy1RLOgBZJj9SlN9v/B1u/3jwZxWuIU&#10;I0k6KNH9zqlwMkoSn59e2wKWPelH4xVa/aDqrxZJtWyJ3LJ7Y1TfMkKBVVgfXWzwEwtb0aZ/pyjA&#10;E4APqTo0pvOAkAR0CBV5PlWEHRyq4Wc2jfP4GgpXQyzJsjxNZp5TRIrjdm2se8NUh/ygxEbtJP0I&#10;dQ9nkP2DdaEudFRH6BeMmk5AlfdEIMDMbkbEcTFgHzH9TqnWXIjgEyFRX+J8Np0FcKsEpz4Y0mK2&#10;m6UwCEBBRXhG2ItlgV4A8ylbSRrGjnAxjOFwIT0eZGCk7nMRrPQjj/PVfDVPJ+k0W03SuKom9+tl&#10;OsnWyc2suq6Wyyr56akladFySpn07I62TtK/s83YYIMhT8a+UGHPxa7D81JsdEkjFA20HL9BXfCK&#10;t8dgs42iz2AVo4Y+hXsFBq0y3zHqoUdLbL/tiGEYibcS7HaTTvMZNHWYzOc5+MScBzZnASJrACqx&#10;w2gYLt1wDey04dsWzklCUaXy/m+48y7z5h04jRPowsB/vDF8m5/Pw6rf99riFwAAAP//AwBQSwME&#10;FAAGAAgAAAAhAESiZs3hAAAACAEAAA8AAABkcnMvZG93bnJldi54bWxMj09Lw0AQxe+C32EZwYvY&#10;jbF/0phNEUFEiqAxCL1tkzEJ7s6m2W0av73jSY/z3uPN72WbyRox4uA7RwpuZhEIpMrVHTUKyvfH&#10;6wSED5pqbRyhgm/0sMnPzzKd1u5EbzgWoRFcQj7VCtoQ+lRKX7VotZ+5Hom9TzdYHfgcGlkP+sTl&#10;1sg4ipbS6o74Q6t7fGix+iqOVsFVvzscivG2XJiP3Uvz+rR6LudbpS4vpvs7EAGn8BeGX3xGh5yZ&#10;9u5ItRdGQRzNOalgwQPYXq+TGMSe9WWyApln8v+A/AcAAP//AwBQSwECLQAUAAYACAAAACEAtoM4&#10;kv4AAADhAQAAEwAAAAAAAAAAAAAAAAAAAAAAW0NvbnRlbnRfVHlwZXNdLnhtbFBLAQItABQABgAI&#10;AAAAIQA4/SH/1gAAAJQBAAALAAAAAAAAAAAAAAAAAC8BAABfcmVscy8ucmVsc1BLAQItABQABgAI&#10;AAAAIQAmNx5ziAIAAB8FAAAOAAAAAAAAAAAAAAAAAC4CAABkcnMvZTJvRG9jLnhtbFBLAQItABQA&#10;BgAIAAAAIQBEombN4QAAAAgBAAAPAAAAAAAAAAAAAAAAAOIEAABkcnMvZG93bnJldi54bWxQSwUG&#10;AAAAAAQABADzAAAA8AUAAAAA&#10;" filled="f">
                <v:textbox inset="5.85pt,.7pt,5.85pt,.7pt"/>
              </v:roundrect>
            </w:pict>
          </mc:Fallback>
        </mc:AlternateContent>
      </w:r>
    </w:p>
    <w:p w:rsidR="005B591A" w:rsidRDefault="005B591A" w:rsidP="005B591A">
      <w:pPr>
        <w:pStyle w:val="ab"/>
        <w:rPr>
          <w:spacing w:val="0"/>
        </w:rPr>
      </w:pPr>
      <w:r>
        <w:rPr>
          <w:rFonts w:eastAsia="Times New Roman" w:cs="Times New Roman"/>
          <w:spacing w:val="2"/>
        </w:rPr>
        <w:t xml:space="preserve">       </w:t>
      </w:r>
      <w:r>
        <w:rPr>
          <w:rFonts w:ascii="ＭＳ 明朝" w:hAnsi="ＭＳ 明朝" w:hint="eastAsia"/>
        </w:rPr>
        <w:t>新聞の内容から学んだこと・考えたこと</w:t>
      </w: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spacing w:line="286" w:lineRule="exact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  <w:sz w:val="26"/>
          <w:szCs w:val="26"/>
        </w:rPr>
        <w:t>≪活動について≫</w:t>
      </w:r>
    </w:p>
    <w:p w:rsidR="005B591A" w:rsidRDefault="0004689C" w:rsidP="005B591A">
      <w:pPr>
        <w:pStyle w:val="ab"/>
        <w:rPr>
          <w:spacing w:val="0"/>
        </w:rPr>
      </w:pPr>
      <w:r>
        <w:rPr>
          <w:noProof/>
          <w:spacing w:val="0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46355</wp:posOffset>
                </wp:positionV>
                <wp:extent cx="6209030" cy="1669415"/>
                <wp:effectExtent l="11430" t="12700" r="8890" b="13335"/>
                <wp:wrapNone/>
                <wp:docPr id="2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09030" cy="16694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" o:spid="_x0000_s1026" style="position:absolute;left:0;text-align:left;margin-left:10.2pt;margin-top:3.65pt;width:488.9pt;height:131.4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E7LhwIAAB8FAAAOAAAAZHJzL2Uyb0RvYy54bWysVNuO0zAQfUfiHyy/t7lsmm2iTVerpkVI&#10;C6xY+AA3dhqDYwfbbVoQ/87YSUvLviBEHhzbY5+ZM3PGd/eHVqA904YrWeBoGmLEZKUol9sCf/60&#10;nswxMpZISoSSrMBHZvD94vWru77LWawaJSjTCECkyfuuwI21XR4EpmpYS8xUdUyCsVa6JRaWehtQ&#10;TXpAb0UQh2Ea9ErTTquKGQO75WDEC49f16yyH+raMItEgSE260ftx40bg8UdybeadA2vxjDIP0TR&#10;Ei7B6RmqJJagneYvoFpeaWVUbaeVagNV17xingOwicI/2Dw3pGOeCyTHdOc0mf8HW73fP2nEaYFj&#10;jCRpoUQPO6u8ZxTFLj99Z3I49tw9acfQdI+q+mqQVMuGyC170Fr1DSMUoorc+eDqglsYuIo2/TtF&#10;AZ4AvE/VodatA4QkoIOvyPFcEXawqILNNA6z8AYKV4EtStMsiWbeB8lP1ztt7BumWuQmBdZqJ+lH&#10;qLv3QfaPxvq60JEdoV8wqlsBVd4TgQAzvR0Rx8MByU+Y7qZUay6E14mQqC9wNotnHtwowakz+rTo&#10;7WYpNAJQYOG/EfbqmA/Pg7mUrST1c0u4GObgXEiHBxkYQ3e58FL6kYXZar6aJ5MkTleTJCzLycN6&#10;mUzSdXQ7K2/K5bKMfrrQoiRvOKVMuuhOso6Sv5PN2GCDIM/CvmJhLsmu/feSbHAdBgjDszr9PTuv&#10;FSePQWYbRY8gFa2GPoV3BSaN0t8x6qFHC2y+7YhmGIm3EuR2m8TZDJraL+bzDHSiLw2bCwORFQAV&#10;2GI0TJd2eAZ2nebbBvxEvqhSOf3X3J6UPMQ0yhq60Mc/vhiuzS/X/tTvd23xCwAA//8DAFBLAwQU&#10;AAYACAAAACEASRVKt+EAAAAIAQAADwAAAGRycy9kb3ducmV2LnhtbEyPUUvDMBSF3wX/Q7iCL7Il&#10;dtNutekQQURE0K4Ie8ua2BaTm67JuvrvvT7p47nncM53883kLBvNEDqPEq7nApjB2usOGwnV9nG2&#10;AhaiQq2sRyPh2wTYFOdnucq0P+G7GcvYMCrBkCkJbYx9xnmoW+NUmPveIHmffnAqkhwargd1onJn&#10;eSLELXeqQ1poVW8eWlN/lUcn4arfHQ7luKhu7MfutXl7Sp+r5YuUlxfT/R2waKb4F4ZffEKHgpj2&#10;/og6MCshEUtKSkgXwMher1cJsD3dU5EAL3L+/4HiBwAA//8DAFBLAQItABQABgAIAAAAIQC2gziS&#10;/gAAAOEBAAATAAAAAAAAAAAAAAAAAAAAAABbQ29udGVudF9UeXBlc10ueG1sUEsBAi0AFAAGAAgA&#10;AAAhADj9If/WAAAAlAEAAAsAAAAAAAAAAAAAAAAALwEAAF9yZWxzLy5yZWxzUEsBAi0AFAAGAAgA&#10;AAAhAACMTsuHAgAAHwUAAA4AAAAAAAAAAAAAAAAALgIAAGRycy9lMm9Eb2MueG1sUEsBAi0AFAAG&#10;AAgAAAAhAEkVSrfhAAAACAEAAA8AAAAAAAAAAAAAAAAA4QQAAGRycy9kb3ducmV2LnhtbFBLBQYA&#10;AAAABAAEAPMAAADvBQAAAAA=&#10;" filled="f">
                <v:textbox inset="5.85pt,.7pt,5.85pt,.7pt"/>
              </v:roundrect>
            </w:pict>
          </mc:Fallback>
        </mc:AlternateContent>
      </w:r>
    </w:p>
    <w:p w:rsidR="005B591A" w:rsidRDefault="008F1A43" w:rsidP="005B591A">
      <w:pPr>
        <w:pStyle w:val="ab"/>
        <w:rPr>
          <w:spacing w:val="0"/>
        </w:rPr>
      </w:pPr>
      <w:r>
        <w:rPr>
          <w:rFonts w:eastAsia="Times New Roman" w:cs="Times New Roman"/>
          <w:spacing w:val="2"/>
        </w:rPr>
        <w:t xml:space="preserve">       </w:t>
      </w:r>
      <w:r w:rsidR="005B591A">
        <w:rPr>
          <w:rFonts w:ascii="ＭＳ 明朝" w:hAnsi="ＭＳ 明朝" w:hint="eastAsia"/>
        </w:rPr>
        <w:t>班での意見交換やみんなの意見を聞く活動から学んだこと・感じたこと</w:t>
      </w: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5B591A" w:rsidRDefault="005B591A" w:rsidP="005B591A">
      <w:pPr>
        <w:pStyle w:val="ab"/>
        <w:rPr>
          <w:spacing w:val="0"/>
        </w:rPr>
      </w:pPr>
    </w:p>
    <w:p w:rsidR="00892AD6" w:rsidRPr="0078368C" w:rsidRDefault="005B591A" w:rsidP="0078368C">
      <w:pPr>
        <w:pStyle w:val="ab"/>
        <w:jc w:val="right"/>
        <w:rPr>
          <w:spacing w:val="0"/>
        </w:rPr>
      </w:pPr>
      <w:r>
        <w:rPr>
          <w:rFonts w:ascii="HG丸ｺﾞｼｯｸM-PRO" w:eastAsia="HG丸ｺﾞｼｯｸM-PRO" w:hAnsi="HG丸ｺﾞｼｯｸM-PRO" w:cs="HG丸ｺﾞｼｯｸM-PRO" w:hint="eastAsia"/>
          <w:sz w:val="26"/>
          <w:szCs w:val="26"/>
        </w:rPr>
        <w:t>（　　）番：（　　　　　　　　　　　　　　）</w:t>
      </w:r>
    </w:p>
    <w:sectPr w:rsidR="00892AD6" w:rsidRPr="0078368C" w:rsidSect="00842D9A">
      <w:pgSz w:w="11906" w:h="16838" w:code="9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3D5D" w:rsidRDefault="00B93D5D" w:rsidP="005070C3">
      <w:r>
        <w:separator/>
      </w:r>
    </w:p>
  </w:endnote>
  <w:endnote w:type="continuationSeparator" w:id="0">
    <w:p w:rsidR="00B93D5D" w:rsidRDefault="00B93D5D" w:rsidP="005070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メイリオ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3D5D" w:rsidRDefault="00B93D5D" w:rsidP="005070C3">
      <w:r>
        <w:separator/>
      </w:r>
    </w:p>
  </w:footnote>
  <w:footnote w:type="continuationSeparator" w:id="0">
    <w:p w:rsidR="00B93D5D" w:rsidRDefault="00B93D5D" w:rsidP="005070C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3E732C"/>
    <w:multiLevelType w:val="hybridMultilevel"/>
    <w:tmpl w:val="EA5C7488"/>
    <w:lvl w:ilvl="0" w:tplc="875410A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>
    <w:nsid w:val="5F0A5774"/>
    <w:multiLevelType w:val="hybridMultilevel"/>
    <w:tmpl w:val="7742805A"/>
    <w:lvl w:ilvl="0" w:tplc="FF54E54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2D9A"/>
    <w:rsid w:val="0004689C"/>
    <w:rsid w:val="000A29B8"/>
    <w:rsid w:val="00101895"/>
    <w:rsid w:val="0011259D"/>
    <w:rsid w:val="002149F8"/>
    <w:rsid w:val="00306F3E"/>
    <w:rsid w:val="003C31AF"/>
    <w:rsid w:val="00420E8C"/>
    <w:rsid w:val="004C6644"/>
    <w:rsid w:val="004D550D"/>
    <w:rsid w:val="005070C3"/>
    <w:rsid w:val="005B591A"/>
    <w:rsid w:val="005C7B39"/>
    <w:rsid w:val="006A173D"/>
    <w:rsid w:val="006B0BBE"/>
    <w:rsid w:val="006E7C22"/>
    <w:rsid w:val="0078368C"/>
    <w:rsid w:val="007942EF"/>
    <w:rsid w:val="007C7D04"/>
    <w:rsid w:val="00842D9A"/>
    <w:rsid w:val="00892AD6"/>
    <w:rsid w:val="008C1546"/>
    <w:rsid w:val="008F1A43"/>
    <w:rsid w:val="0091542C"/>
    <w:rsid w:val="00924EE1"/>
    <w:rsid w:val="009A4547"/>
    <w:rsid w:val="00A420DD"/>
    <w:rsid w:val="00B64F12"/>
    <w:rsid w:val="00B84461"/>
    <w:rsid w:val="00B93D5D"/>
    <w:rsid w:val="00C34C85"/>
    <w:rsid w:val="00C95606"/>
    <w:rsid w:val="00D07834"/>
    <w:rsid w:val="00D817FE"/>
    <w:rsid w:val="00DD5A73"/>
    <w:rsid w:val="00E732AC"/>
    <w:rsid w:val="00FE3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20E8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20E8C"/>
    <w:pPr>
      <w:ind w:leftChars="400" w:left="840"/>
    </w:pPr>
  </w:style>
  <w:style w:type="paragraph" w:styleId="a5">
    <w:name w:val="header"/>
    <w:basedOn w:val="a"/>
    <w:link w:val="a6"/>
    <w:uiPriority w:val="99"/>
    <w:semiHidden/>
    <w:unhideWhenUsed/>
    <w:rsid w:val="005070C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5070C3"/>
  </w:style>
  <w:style w:type="paragraph" w:styleId="a7">
    <w:name w:val="footer"/>
    <w:basedOn w:val="a"/>
    <w:link w:val="a8"/>
    <w:uiPriority w:val="99"/>
    <w:semiHidden/>
    <w:unhideWhenUsed/>
    <w:rsid w:val="005070C3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5070C3"/>
  </w:style>
  <w:style w:type="paragraph" w:styleId="a9">
    <w:name w:val="Balloon Text"/>
    <w:basedOn w:val="a"/>
    <w:link w:val="aa"/>
    <w:uiPriority w:val="99"/>
    <w:semiHidden/>
    <w:unhideWhenUsed/>
    <w:rsid w:val="00D817FE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D817FE"/>
    <w:rPr>
      <w:rFonts w:asciiTheme="majorHAnsi" w:eastAsiaTheme="majorEastAsia" w:hAnsiTheme="majorHAnsi" w:cstheme="majorBidi"/>
      <w:sz w:val="18"/>
      <w:szCs w:val="18"/>
    </w:rPr>
  </w:style>
  <w:style w:type="paragraph" w:customStyle="1" w:styleId="ab">
    <w:name w:val="一太郎"/>
    <w:rsid w:val="005B591A"/>
    <w:pPr>
      <w:widowControl w:val="0"/>
      <w:wordWrap w:val="0"/>
      <w:autoSpaceDE w:val="0"/>
      <w:autoSpaceDN w:val="0"/>
      <w:adjustRightInd w:val="0"/>
      <w:spacing w:line="240" w:lineRule="exact"/>
      <w:jc w:val="both"/>
    </w:pPr>
    <w:rPr>
      <w:rFonts w:ascii="Times New Roman" w:eastAsia="ＭＳ 明朝" w:hAnsi="Times New Roman" w:cs="ＭＳ 明朝"/>
      <w:spacing w:val="4"/>
      <w:kern w:val="0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20E8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20E8C"/>
    <w:pPr>
      <w:ind w:leftChars="400" w:left="840"/>
    </w:pPr>
  </w:style>
  <w:style w:type="paragraph" w:styleId="a5">
    <w:name w:val="header"/>
    <w:basedOn w:val="a"/>
    <w:link w:val="a6"/>
    <w:uiPriority w:val="99"/>
    <w:semiHidden/>
    <w:unhideWhenUsed/>
    <w:rsid w:val="005070C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5070C3"/>
  </w:style>
  <w:style w:type="paragraph" w:styleId="a7">
    <w:name w:val="footer"/>
    <w:basedOn w:val="a"/>
    <w:link w:val="a8"/>
    <w:uiPriority w:val="99"/>
    <w:semiHidden/>
    <w:unhideWhenUsed/>
    <w:rsid w:val="005070C3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5070C3"/>
  </w:style>
  <w:style w:type="paragraph" w:styleId="a9">
    <w:name w:val="Balloon Text"/>
    <w:basedOn w:val="a"/>
    <w:link w:val="aa"/>
    <w:uiPriority w:val="99"/>
    <w:semiHidden/>
    <w:unhideWhenUsed/>
    <w:rsid w:val="00D817FE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D817FE"/>
    <w:rPr>
      <w:rFonts w:asciiTheme="majorHAnsi" w:eastAsiaTheme="majorEastAsia" w:hAnsiTheme="majorHAnsi" w:cstheme="majorBidi"/>
      <w:sz w:val="18"/>
      <w:szCs w:val="18"/>
    </w:rPr>
  </w:style>
  <w:style w:type="paragraph" w:customStyle="1" w:styleId="ab">
    <w:name w:val="一太郎"/>
    <w:rsid w:val="005B591A"/>
    <w:pPr>
      <w:widowControl w:val="0"/>
      <w:wordWrap w:val="0"/>
      <w:autoSpaceDE w:val="0"/>
      <w:autoSpaceDN w:val="0"/>
      <w:adjustRightInd w:val="0"/>
      <w:spacing w:line="240" w:lineRule="exact"/>
      <w:jc w:val="both"/>
    </w:pPr>
    <w:rPr>
      <w:rFonts w:ascii="Times New Roman" w:eastAsia="ＭＳ 明朝" w:hAnsi="Times New Roman" w:cs="ＭＳ 明朝"/>
      <w:spacing w:val="4"/>
      <w:kern w:val="0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theme/theme1.xml><?xml version="1.0" encoding="utf-8"?>
<a:theme xmlns:a="http://schemas.openxmlformats.org/drawingml/2006/main" name="イオン ボードルーム">
  <a:themeElements>
    <a:clrScheme name="イオン ボードルーム">
      <a:dk1>
        <a:sysClr val="windowText" lastClr="000000"/>
      </a:dk1>
      <a:lt1>
        <a:sysClr val="window" lastClr="FFFFFF"/>
      </a:lt1>
      <a:dk2>
        <a:srgbClr val="3B3059"/>
      </a:dk2>
      <a:lt2>
        <a:srgbClr val="EBEBEB"/>
      </a:lt2>
      <a:accent1>
        <a:srgbClr val="B31166"/>
      </a:accent1>
      <a:accent2>
        <a:srgbClr val="E33D6F"/>
      </a:accent2>
      <a:accent3>
        <a:srgbClr val="E45F3C"/>
      </a:accent3>
      <a:accent4>
        <a:srgbClr val="E9943A"/>
      </a:accent4>
      <a:accent5>
        <a:srgbClr val="9B6BF2"/>
      </a:accent5>
      <a:accent6>
        <a:srgbClr val="D53DD0"/>
      </a:accent6>
      <a:hlink>
        <a:srgbClr val="8F8F8F"/>
      </a:hlink>
      <a:folHlink>
        <a:srgbClr val="A5A5A5"/>
      </a:folHlink>
    </a:clrScheme>
    <a:fontScheme name="イオン ボードルーム">
      <a:majorFont>
        <a:latin typeface="Century Gothic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イオン ボードルーム">
      <a:fillStyleLst>
        <a:solidFill>
          <a:schemeClr val="phClr"/>
        </a:solidFill>
        <a:gradFill rotWithShape="1">
          <a:gsLst>
            <a:gs pos="0">
              <a:schemeClr val="phClr">
                <a:tint val="64000"/>
                <a:lumMod val="118000"/>
              </a:schemeClr>
            </a:gs>
            <a:gs pos="100000">
              <a:schemeClr val="phClr">
                <a:tint val="92000"/>
                <a:alpha val="100000"/>
                <a:lumMod val="11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lumMod val="114000"/>
              </a:schemeClr>
            </a:gs>
            <a:gs pos="100000">
              <a:schemeClr val="phClr">
                <a:shade val="90000"/>
                <a:lumMod val="8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8000"/>
                <a:hueMod val="124000"/>
                <a:satMod val="148000"/>
                <a:lumMod val="124000"/>
              </a:schemeClr>
            </a:gs>
            <a:gs pos="100000">
              <a:schemeClr val="phClr">
                <a:shade val="76000"/>
                <a:hueMod val="89000"/>
                <a:satMod val="164000"/>
                <a:lumMod val="56000"/>
              </a:schemeClr>
            </a:gs>
          </a:gsLst>
          <a:path path="circle">
            <a:fillToRect l="45000" t="65000" r="125000" b="10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69000"/>
                <a:hueMod val="91000"/>
                <a:satMod val="164000"/>
                <a:lumMod val="74000"/>
              </a:schemeClr>
              <a:schemeClr val="phClr">
                <a:hueMod val="124000"/>
                <a:satMod val="140000"/>
                <a:lumMod val="142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Ion Boardroom" id="{FC33163D-4339-46B1-8EED-24C834239D99}" vid="{B8502691-933B-45FE-8764-BA278511EF27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118</Words>
  <Characters>676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oitapref</cp:lastModifiedBy>
  <cp:revision>3</cp:revision>
  <cp:lastPrinted>2015-03-12T02:53:00Z</cp:lastPrinted>
  <dcterms:created xsi:type="dcterms:W3CDTF">2015-03-17T02:51:00Z</dcterms:created>
  <dcterms:modified xsi:type="dcterms:W3CDTF">2015-03-17T02:52:00Z</dcterms:modified>
</cp:coreProperties>
</file>