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DB" w:rsidRDefault="00443CF9">
      <w:pPr>
        <w:widowControl/>
        <w:jc w:val="left"/>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mc:AlternateContent>
          <mc:Choice Requires="wps">
            <w:drawing>
              <wp:anchor distT="0" distB="0" distL="114300" distR="114300" simplePos="0" relativeHeight="251675648" behindDoc="0" locked="0" layoutInCell="1" allowOverlap="1" wp14:anchorId="32FACD56" wp14:editId="5AA418C8">
                <wp:simplePos x="0" y="0"/>
                <wp:positionH relativeFrom="column">
                  <wp:posOffset>5071110</wp:posOffset>
                </wp:positionH>
                <wp:positionV relativeFrom="paragraph">
                  <wp:posOffset>-243205</wp:posOffset>
                </wp:positionV>
                <wp:extent cx="685800" cy="1403985"/>
                <wp:effectExtent l="0" t="0" r="19050" b="279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7440A7" w:rsidRDefault="007440A7" w:rsidP="00366D8E">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3pt;margin-top:-19.15pt;width:5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">
                <v:textbox style="mso-fit-shape-to-text:t">
                  <w:txbxContent>
                    <w:p w:rsidR="007440A7" w:rsidRDefault="007440A7" w:rsidP="00366D8E">
                      <w:r>
                        <w:rPr>
                          <w:rFonts w:hint="eastAsia"/>
                        </w:rPr>
                        <w:t>別紙１</w:t>
                      </w:r>
                    </w:p>
                  </w:txbxContent>
                </v:textbox>
              </v:shape>
            </w:pict>
          </mc:Fallback>
        </mc:AlternateContent>
      </w:r>
      <w:r>
        <w:rPr>
          <w:rFonts w:asciiTheme="minorEastAsia" w:eastAsiaTheme="minorEastAsia" w:hAnsiTheme="minorEastAsia" w:hint="eastAsia"/>
          <w:b/>
          <w:sz w:val="24"/>
          <w:szCs w:val="24"/>
        </w:rPr>
        <w:t>取扱う機器の品目及び処理の区分</w:t>
      </w:r>
    </w:p>
    <w:tbl>
      <w:tblPr>
        <w:tblStyle w:val="a3"/>
        <w:tblW w:w="9889" w:type="dxa"/>
        <w:tblLook w:val="04A0" w:firstRow="1" w:lastRow="0" w:firstColumn="1" w:lastColumn="0" w:noHBand="0" w:noVBand="1"/>
      </w:tblPr>
      <w:tblGrid>
        <w:gridCol w:w="514"/>
        <w:gridCol w:w="7107"/>
        <w:gridCol w:w="851"/>
        <w:gridCol w:w="1417"/>
      </w:tblGrid>
      <w:tr w:rsidR="00443CF9" w:rsidRPr="00A929A3" w:rsidTr="00443CF9">
        <w:trPr>
          <w:trHeight w:val="345"/>
        </w:trPr>
        <w:tc>
          <w:tcPr>
            <w:tcW w:w="514" w:type="dxa"/>
            <w:vMerge w:val="restart"/>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No</w:t>
            </w:r>
          </w:p>
        </w:tc>
        <w:tc>
          <w:tcPr>
            <w:tcW w:w="7107" w:type="dxa"/>
            <w:vMerge w:val="restart"/>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保管する有害使用済機器の品目</w:t>
            </w:r>
          </w:p>
        </w:tc>
        <w:tc>
          <w:tcPr>
            <w:tcW w:w="2268" w:type="dxa"/>
            <w:gridSpan w:val="2"/>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保管等の有無</w:t>
            </w:r>
          </w:p>
        </w:tc>
      </w:tr>
      <w:tr w:rsidR="00443CF9" w:rsidRPr="00A929A3" w:rsidTr="00443CF9">
        <w:trPr>
          <w:trHeight w:val="345"/>
        </w:trPr>
        <w:tc>
          <w:tcPr>
            <w:tcW w:w="514" w:type="dxa"/>
            <w:vMerge/>
          </w:tcPr>
          <w:p w:rsidR="00443CF9" w:rsidRPr="00A929A3" w:rsidRDefault="00443CF9" w:rsidP="00443CF9">
            <w:pPr>
              <w:rPr>
                <w:rFonts w:asciiTheme="minorEastAsia" w:eastAsiaTheme="minorEastAsia" w:hAnsiTheme="minorEastAsia"/>
                <w:sz w:val="20"/>
                <w:szCs w:val="20"/>
              </w:rPr>
            </w:pPr>
          </w:p>
        </w:tc>
        <w:tc>
          <w:tcPr>
            <w:tcW w:w="7107" w:type="dxa"/>
            <w:vMerge/>
          </w:tcPr>
          <w:p w:rsidR="00443CF9" w:rsidRPr="00A929A3" w:rsidRDefault="00443CF9" w:rsidP="00443CF9">
            <w:pPr>
              <w:rPr>
                <w:rFonts w:asciiTheme="minorEastAsia" w:eastAsiaTheme="minorEastAsia" w:hAnsiTheme="minorEastAsia"/>
                <w:sz w:val="20"/>
                <w:szCs w:val="20"/>
              </w:rPr>
            </w:pPr>
          </w:p>
        </w:tc>
        <w:tc>
          <w:tcPr>
            <w:tcW w:w="851"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保管</w:t>
            </w:r>
          </w:p>
        </w:tc>
        <w:tc>
          <w:tcPr>
            <w:tcW w:w="1417"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処分又は再生</w:t>
            </w:r>
          </w:p>
        </w:tc>
      </w:tr>
      <w:tr w:rsidR="00443CF9" w:rsidRPr="00A929A3" w:rsidTr="00443CF9">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ユニット形エアコンディショナー</w:t>
            </w:r>
            <w:r w:rsidRPr="000D3C90">
              <w:rPr>
                <w:rFonts w:asciiTheme="minorEastAsia" w:eastAsiaTheme="minorEastAsia" w:hAnsiTheme="minorEastAsia" w:hint="eastAsia"/>
                <w:sz w:val="18"/>
                <w:szCs w:val="18"/>
              </w:rPr>
              <w:t>（ウィンド形エアコンディショナー又は室内ユニットが壁掛け形若しくは床置き形であるセパレート形エアコンディショナーに限る。）</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293"/>
        </w:trPr>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電気冷蔵庫及び電気冷凍庫</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227"/>
        </w:trPr>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電気洗濯機及び衣類乾燥機</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267"/>
        </w:trPr>
        <w:tc>
          <w:tcPr>
            <w:tcW w:w="514" w:type="dxa"/>
            <w:vMerge w:val="restart"/>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4</w:t>
            </w:r>
          </w:p>
        </w:tc>
        <w:tc>
          <w:tcPr>
            <w:tcW w:w="9375" w:type="dxa"/>
            <w:gridSpan w:val="3"/>
            <w:tcBorders>
              <w:bottom w:val="dashSmallGap" w:sz="4" w:space="0" w:color="auto"/>
            </w:tcBorders>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テレビジョン受信機のうち、次に掲げるもの</w:t>
            </w:r>
          </w:p>
        </w:tc>
      </w:tr>
      <w:tr w:rsidR="00443CF9" w:rsidRPr="00A929A3" w:rsidTr="00443CF9">
        <w:trPr>
          <w:trHeight w:val="900"/>
        </w:trPr>
        <w:tc>
          <w:tcPr>
            <w:tcW w:w="514" w:type="dxa"/>
            <w:vMerge/>
          </w:tcPr>
          <w:p w:rsidR="00443CF9" w:rsidRPr="00A929A3" w:rsidRDefault="00443CF9" w:rsidP="00443CF9">
            <w:pPr>
              <w:jc w:val="center"/>
              <w:rPr>
                <w:rFonts w:asciiTheme="minorEastAsia" w:eastAsiaTheme="minorEastAsia" w:hAnsiTheme="minorEastAsia"/>
                <w:sz w:val="20"/>
                <w:szCs w:val="20"/>
              </w:rPr>
            </w:pPr>
          </w:p>
        </w:tc>
        <w:tc>
          <w:tcPr>
            <w:tcW w:w="7107" w:type="dxa"/>
            <w:tcBorders>
              <w:top w:val="dashSmallGap" w:sz="4" w:space="0" w:color="auto"/>
              <w:bottom w:val="dashSmallGap" w:sz="4" w:space="0" w:color="auto"/>
            </w:tcBorders>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851" w:type="dxa"/>
            <w:tcBorders>
              <w:top w:val="dashSmallGap" w:sz="4" w:space="0" w:color="auto"/>
              <w:bottom w:val="dashSmallGap" w:sz="4" w:space="0" w:color="auto"/>
            </w:tcBorders>
          </w:tcPr>
          <w:p w:rsidR="00443CF9" w:rsidRPr="00A929A3" w:rsidRDefault="00443CF9" w:rsidP="00443CF9">
            <w:pPr>
              <w:jc w:val="center"/>
              <w:rPr>
                <w:rFonts w:asciiTheme="minorEastAsia" w:eastAsiaTheme="minorEastAsia" w:hAnsiTheme="minorEastAsia"/>
                <w:sz w:val="20"/>
                <w:szCs w:val="20"/>
              </w:rPr>
            </w:pPr>
          </w:p>
        </w:tc>
        <w:tc>
          <w:tcPr>
            <w:tcW w:w="1417" w:type="dxa"/>
            <w:tcBorders>
              <w:top w:val="dashSmallGap" w:sz="4" w:space="0" w:color="auto"/>
              <w:bottom w:val="dashSmallGap" w:sz="4" w:space="0" w:color="auto"/>
            </w:tcBorders>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337"/>
        </w:trPr>
        <w:tc>
          <w:tcPr>
            <w:tcW w:w="514" w:type="dxa"/>
            <w:vMerge/>
          </w:tcPr>
          <w:p w:rsidR="00443CF9" w:rsidRPr="00A929A3" w:rsidRDefault="00443CF9" w:rsidP="00443CF9">
            <w:pPr>
              <w:jc w:val="center"/>
              <w:rPr>
                <w:rFonts w:asciiTheme="minorEastAsia" w:eastAsiaTheme="minorEastAsia" w:hAnsiTheme="minorEastAsia"/>
                <w:sz w:val="20"/>
                <w:szCs w:val="20"/>
              </w:rPr>
            </w:pPr>
          </w:p>
        </w:tc>
        <w:tc>
          <w:tcPr>
            <w:tcW w:w="7107" w:type="dxa"/>
            <w:tcBorders>
              <w:top w:val="dashSmallGap" w:sz="4" w:space="0" w:color="auto"/>
            </w:tcBorders>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ロ　ブラウン管式のもの</w:t>
            </w:r>
          </w:p>
        </w:tc>
        <w:tc>
          <w:tcPr>
            <w:tcW w:w="851" w:type="dxa"/>
            <w:tcBorders>
              <w:top w:val="dashSmallGap" w:sz="4" w:space="0" w:color="auto"/>
            </w:tcBorders>
          </w:tcPr>
          <w:p w:rsidR="00443CF9" w:rsidRPr="00A929A3" w:rsidRDefault="00443CF9" w:rsidP="00443CF9">
            <w:pPr>
              <w:jc w:val="center"/>
              <w:rPr>
                <w:rFonts w:asciiTheme="minorEastAsia" w:eastAsiaTheme="minorEastAsia" w:hAnsiTheme="minorEastAsia"/>
                <w:sz w:val="20"/>
                <w:szCs w:val="20"/>
              </w:rPr>
            </w:pPr>
          </w:p>
        </w:tc>
        <w:tc>
          <w:tcPr>
            <w:tcW w:w="1417" w:type="dxa"/>
            <w:tcBorders>
              <w:top w:val="dashSmallGap" w:sz="4" w:space="0" w:color="auto"/>
            </w:tcBorders>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70"/>
        </w:trPr>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5</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電動ミシン</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6</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電気グラインダー、電気ドリルその他の電動工具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7</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電子式卓上計算機その他の事務用電気機械器具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8</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ヘルスメーターその他の計量用又は測定用の電気機械器具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70"/>
        </w:trPr>
        <w:tc>
          <w:tcPr>
            <w:tcW w:w="514" w:type="dxa"/>
          </w:tcPr>
          <w:p w:rsidR="00443CF9" w:rsidRPr="00A929A3" w:rsidRDefault="00443CF9" w:rsidP="00443CF9">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9</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電動式吸入器その他の医療用電気機械器具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70"/>
        </w:trPr>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10</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フィルムカメラ</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11</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磁気ディスク装置、光ディスク装置その他の記憶装置</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12</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ジャー炊飯器、電子レンジその他の台所用電気機械器具（第２号に掲げるものを除く。）</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13</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扇風機、電気除湿機その他の空調用電気機械器具</w:t>
            </w:r>
            <w:r w:rsidRPr="000D3C90">
              <w:rPr>
                <w:rFonts w:asciiTheme="minorEastAsia" w:eastAsiaTheme="minorEastAsia" w:hAnsiTheme="minorEastAsia" w:hint="eastAsia"/>
                <w:sz w:val="18"/>
                <w:szCs w:val="18"/>
              </w:rPr>
              <w:t>（第１号に掲げるものを除く。）</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14</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15</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電気こたつ、電気ストーブその他の保温用電気機械器具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rPr>
          <w:trHeight w:val="309"/>
        </w:trPr>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16</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ヘアドライヤー、電気かみそりその他の理容用電気機械器具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17</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電気マッサージ器</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18</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ランニングマシンその他の運動用電気機械器具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19</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電気芝刈機その他の園芸用電気機械器具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20</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蛍光灯器具その他の電気照明器具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21</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電話機、ファクシミリ装置その他の有線通信機械器具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22</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携帯電話端末、ＰＨＳ端末その他の無線通信機械器具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23</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ラジオ受信機及びテレビジョン受信機（第四号に掲げるものを除く。）</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24</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デジタルカメラ、ビデオカメラ、ディー・ブイ・ディー・レコーダーその他の映像用機械器具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25</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デジタルオーディオプレーヤー、ステレオセットその他の電気音響機械器具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26</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パーソナルコンピュータ</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27</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プリンターその他の印刷装置</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28</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ディスプレイその他の表示装置</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29</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電子書籍端末</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30</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電子時計及び電気時計</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31</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電子楽器及び電気楽器</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r w:rsidR="00443CF9" w:rsidRPr="00A929A3" w:rsidTr="00443CF9">
        <w:tc>
          <w:tcPr>
            <w:tcW w:w="514"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32</w:t>
            </w:r>
          </w:p>
        </w:tc>
        <w:tc>
          <w:tcPr>
            <w:tcW w:w="7107" w:type="dxa"/>
          </w:tcPr>
          <w:p w:rsidR="00443CF9" w:rsidRPr="00A929A3" w:rsidRDefault="00443CF9" w:rsidP="00443CF9">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ゲーム機その他の電子玩具及び電動式玩具</w:t>
            </w:r>
          </w:p>
        </w:tc>
        <w:tc>
          <w:tcPr>
            <w:tcW w:w="851" w:type="dxa"/>
          </w:tcPr>
          <w:p w:rsidR="00443CF9" w:rsidRPr="00A929A3" w:rsidRDefault="00443CF9" w:rsidP="00443CF9">
            <w:pPr>
              <w:jc w:val="center"/>
              <w:rPr>
                <w:rFonts w:asciiTheme="minorEastAsia" w:eastAsiaTheme="minorEastAsia" w:hAnsiTheme="minorEastAsia"/>
                <w:sz w:val="20"/>
                <w:szCs w:val="20"/>
              </w:rPr>
            </w:pPr>
          </w:p>
        </w:tc>
        <w:tc>
          <w:tcPr>
            <w:tcW w:w="1417" w:type="dxa"/>
          </w:tcPr>
          <w:p w:rsidR="00443CF9" w:rsidRPr="00A929A3" w:rsidRDefault="00443CF9" w:rsidP="00443CF9">
            <w:pPr>
              <w:jc w:val="center"/>
              <w:rPr>
                <w:rFonts w:asciiTheme="minorEastAsia" w:eastAsiaTheme="minorEastAsia" w:hAnsiTheme="minorEastAsia"/>
                <w:sz w:val="20"/>
                <w:szCs w:val="20"/>
              </w:rPr>
            </w:pPr>
          </w:p>
        </w:tc>
      </w:tr>
    </w:tbl>
    <w:p w:rsidR="00443CF9" w:rsidRDefault="00443CF9" w:rsidP="00366D8E">
      <w:pPr>
        <w:jc w:val="center"/>
        <w:rPr>
          <w:rFonts w:asciiTheme="minorEastAsia" w:eastAsiaTheme="minorEastAsia" w:hAnsiTheme="minorEastAsia"/>
          <w:b/>
          <w:sz w:val="24"/>
          <w:szCs w:val="24"/>
        </w:rPr>
      </w:pPr>
    </w:p>
    <w:p w:rsidR="00366D8E" w:rsidRPr="00A929A3" w:rsidRDefault="00443CF9" w:rsidP="00366D8E">
      <w:pPr>
        <w:jc w:val="center"/>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mc:AlternateContent>
          <mc:Choice Requires="wps">
            <w:drawing>
              <wp:anchor distT="0" distB="0" distL="114300" distR="114300" simplePos="0" relativeHeight="251710464" behindDoc="0" locked="0" layoutInCell="1" allowOverlap="1" wp14:anchorId="38A7FB32" wp14:editId="1F5C84AF">
                <wp:simplePos x="0" y="0"/>
                <wp:positionH relativeFrom="column">
                  <wp:posOffset>5414010</wp:posOffset>
                </wp:positionH>
                <wp:positionV relativeFrom="paragraph">
                  <wp:posOffset>-186690</wp:posOffset>
                </wp:positionV>
                <wp:extent cx="685800" cy="34290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440A7" w:rsidRDefault="007440A7" w:rsidP="00443CF9">
                            <w:r>
                              <w:rPr>
                                <w:rFonts w:hint="eastAsia"/>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6.3pt;margin-top:-14.7pt;width:5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">
                <v:textbox>
                  <w:txbxContent>
                    <w:p w:rsidR="007440A7" w:rsidRDefault="007440A7" w:rsidP="00443CF9">
                      <w:r>
                        <w:rPr>
                          <w:rFonts w:hint="eastAsia"/>
                        </w:rPr>
                        <w:t>別紙２</w:t>
                      </w:r>
                    </w:p>
                  </w:txbxContent>
                </v:textbox>
              </v:shape>
            </w:pict>
          </mc:Fallback>
        </mc:AlternateContent>
      </w:r>
      <w:r w:rsidR="00366D8E" w:rsidRPr="00A929A3">
        <w:rPr>
          <w:rFonts w:asciiTheme="minorEastAsia" w:eastAsiaTheme="minorEastAsia" w:hAnsiTheme="minorEastAsia" w:hint="eastAsia"/>
          <w:b/>
          <w:sz w:val="24"/>
          <w:szCs w:val="24"/>
        </w:rPr>
        <w:t>事 業 場 一 覧</w:t>
      </w:r>
    </w:p>
    <w:tbl>
      <w:tblPr>
        <w:tblStyle w:val="a3"/>
        <w:tblW w:w="0" w:type="auto"/>
        <w:tblLook w:val="04A0" w:firstRow="1" w:lastRow="0" w:firstColumn="1" w:lastColumn="0" w:noHBand="0" w:noVBand="1"/>
      </w:tblPr>
      <w:tblGrid>
        <w:gridCol w:w="959"/>
        <w:gridCol w:w="3118"/>
        <w:gridCol w:w="1320"/>
        <w:gridCol w:w="4439"/>
      </w:tblGrid>
      <w:tr w:rsidR="00A929A3" w:rsidRPr="00A929A3" w:rsidTr="00E5456F">
        <w:trPr>
          <w:trHeight w:val="564"/>
        </w:trPr>
        <w:tc>
          <w:tcPr>
            <w:tcW w:w="959" w:type="dxa"/>
            <w:vMerge w:val="restart"/>
          </w:tcPr>
          <w:p w:rsidR="00366D8E" w:rsidRPr="00A929A3" w:rsidRDefault="00366D8E" w:rsidP="00E5456F">
            <w:pP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No.1</w:t>
            </w: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事業場名称</w:t>
            </w:r>
            <w:r w:rsidR="005B58FB" w:rsidRPr="00A929A3">
              <w:rPr>
                <w:rFonts w:asciiTheme="minorEastAsia" w:eastAsiaTheme="minorEastAsia" w:hAnsiTheme="minorEastAsia" w:hint="eastAsia"/>
                <w:sz w:val="22"/>
                <w:szCs w:val="24"/>
              </w:rPr>
              <w:t xml:space="preserve">　　</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事業場所在地</w:t>
            </w:r>
            <w:r w:rsidR="005B58FB" w:rsidRPr="00A929A3">
              <w:rPr>
                <w:rFonts w:asciiTheme="minorEastAsia" w:eastAsiaTheme="minorEastAsia" w:hAnsiTheme="minorEastAsia" w:hint="eastAsia"/>
                <w:sz w:val="22"/>
                <w:szCs w:val="24"/>
              </w:rPr>
              <w:t xml:space="preserve">　</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敷地面積                            m</w:t>
            </w:r>
            <w:r w:rsidRPr="00A929A3">
              <w:rPr>
                <w:rFonts w:asciiTheme="minorEastAsia" w:eastAsiaTheme="minorEastAsia" w:hAnsiTheme="minorEastAsia" w:hint="eastAsia"/>
                <w:sz w:val="22"/>
                <w:szCs w:val="24"/>
                <w:vertAlign w:val="superscript"/>
              </w:rPr>
              <w:t>2</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4438" w:type="dxa"/>
            <w:gridSpan w:val="2"/>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事業場電話番号</w:t>
            </w:r>
            <w:r w:rsidR="005B58FB" w:rsidRPr="00A929A3">
              <w:rPr>
                <w:rFonts w:asciiTheme="minorEastAsia" w:eastAsiaTheme="minorEastAsia" w:hAnsiTheme="minorEastAsia" w:hint="eastAsia"/>
                <w:sz w:val="22"/>
                <w:szCs w:val="24"/>
              </w:rPr>
              <w:t xml:space="preserve">　</w:t>
            </w:r>
          </w:p>
        </w:tc>
        <w:tc>
          <w:tcPr>
            <w:tcW w:w="4439" w:type="dxa"/>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担当者</w:t>
            </w:r>
            <w:r w:rsidR="005B58FB" w:rsidRPr="00A929A3">
              <w:rPr>
                <w:rFonts w:asciiTheme="minorEastAsia" w:eastAsiaTheme="minorEastAsia" w:hAnsiTheme="minorEastAsia" w:hint="eastAsia"/>
                <w:sz w:val="22"/>
                <w:szCs w:val="24"/>
              </w:rPr>
              <w:t xml:space="preserve">　</w:t>
            </w:r>
          </w:p>
        </w:tc>
      </w:tr>
      <w:tr w:rsidR="00A929A3" w:rsidRPr="00A929A3" w:rsidTr="0043224C">
        <w:trPr>
          <w:trHeight w:val="564"/>
        </w:trPr>
        <w:tc>
          <w:tcPr>
            <w:tcW w:w="959" w:type="dxa"/>
            <w:vMerge/>
          </w:tcPr>
          <w:p w:rsidR="0043224C" w:rsidRPr="00A929A3" w:rsidRDefault="0043224C" w:rsidP="00E5456F">
            <w:pPr>
              <w:rPr>
                <w:rFonts w:asciiTheme="minorEastAsia" w:eastAsiaTheme="minorEastAsia" w:hAnsiTheme="minorEastAsia"/>
                <w:sz w:val="24"/>
                <w:szCs w:val="24"/>
              </w:rPr>
            </w:pPr>
          </w:p>
        </w:tc>
        <w:tc>
          <w:tcPr>
            <w:tcW w:w="3118" w:type="dxa"/>
            <w:vAlign w:val="center"/>
          </w:tcPr>
          <w:p w:rsidR="0043224C" w:rsidRPr="00A929A3" w:rsidRDefault="0043224C"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処理の区分</w:t>
            </w:r>
          </w:p>
        </w:tc>
        <w:tc>
          <w:tcPr>
            <w:tcW w:w="5759" w:type="dxa"/>
            <w:gridSpan w:val="2"/>
            <w:vAlign w:val="center"/>
          </w:tcPr>
          <w:p w:rsidR="0043224C" w:rsidRPr="00A929A3" w:rsidRDefault="0043224C" w:rsidP="0043224C">
            <w:pPr>
              <w:ind w:firstLineChars="400" w:firstLine="880"/>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保管のみ　・　保管及び処分（再生）</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3118" w:type="dxa"/>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処分（再生）の方法</w:t>
            </w:r>
          </w:p>
        </w:tc>
        <w:tc>
          <w:tcPr>
            <w:tcW w:w="5759" w:type="dxa"/>
            <w:gridSpan w:val="2"/>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破砕 ・ 切断 ・ 圧縮 ・</w:t>
            </w:r>
            <w:r w:rsidR="00ED6591" w:rsidRPr="00A929A3">
              <w:rPr>
                <w:rFonts w:asciiTheme="minorEastAsia" w:eastAsiaTheme="minorEastAsia" w:hAnsiTheme="minorEastAsia" w:hint="eastAsia"/>
                <w:sz w:val="22"/>
                <w:szCs w:val="24"/>
              </w:rPr>
              <w:t>その他（　　　　　　　　）</w:t>
            </w:r>
          </w:p>
        </w:tc>
      </w:tr>
      <w:tr w:rsidR="00A929A3" w:rsidRPr="00A929A3" w:rsidTr="00E5456F">
        <w:trPr>
          <w:trHeight w:val="564"/>
        </w:trPr>
        <w:tc>
          <w:tcPr>
            <w:tcW w:w="959" w:type="dxa"/>
            <w:vMerge w:val="restart"/>
          </w:tcPr>
          <w:p w:rsidR="00366D8E" w:rsidRPr="00A929A3" w:rsidRDefault="00366D8E" w:rsidP="00E5456F">
            <w:pP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No.2</w:t>
            </w: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事業場名称</w:t>
            </w:r>
            <w:r w:rsidR="005B58FB" w:rsidRPr="00A929A3">
              <w:rPr>
                <w:rFonts w:asciiTheme="minorEastAsia" w:eastAsiaTheme="minorEastAsia" w:hAnsiTheme="minorEastAsia" w:hint="eastAsia"/>
                <w:sz w:val="22"/>
                <w:szCs w:val="24"/>
              </w:rPr>
              <w:t xml:space="preserve">　　</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事業場所在地</w:t>
            </w:r>
            <w:r w:rsidR="005B58FB" w:rsidRPr="00A929A3">
              <w:rPr>
                <w:rFonts w:asciiTheme="minorEastAsia" w:eastAsiaTheme="minorEastAsia" w:hAnsiTheme="minorEastAsia" w:hint="eastAsia"/>
                <w:sz w:val="22"/>
                <w:szCs w:val="24"/>
              </w:rPr>
              <w:t xml:space="preserve">　</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敷地面積                               m</w:t>
            </w:r>
            <w:r w:rsidRPr="00A929A3">
              <w:rPr>
                <w:rFonts w:asciiTheme="minorEastAsia" w:eastAsiaTheme="minorEastAsia" w:hAnsiTheme="minorEastAsia" w:hint="eastAsia"/>
                <w:sz w:val="22"/>
                <w:szCs w:val="24"/>
                <w:vertAlign w:val="superscript"/>
              </w:rPr>
              <w:t>2</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4438" w:type="dxa"/>
            <w:gridSpan w:val="2"/>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事業場電話番号</w:t>
            </w:r>
            <w:r w:rsidR="005B58FB" w:rsidRPr="00A929A3">
              <w:rPr>
                <w:rFonts w:asciiTheme="minorEastAsia" w:eastAsiaTheme="minorEastAsia" w:hAnsiTheme="minorEastAsia" w:hint="eastAsia"/>
                <w:sz w:val="22"/>
                <w:szCs w:val="24"/>
              </w:rPr>
              <w:t xml:space="preserve">　</w:t>
            </w:r>
          </w:p>
        </w:tc>
        <w:tc>
          <w:tcPr>
            <w:tcW w:w="4439" w:type="dxa"/>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担当者</w:t>
            </w:r>
            <w:r w:rsidR="005B58FB" w:rsidRPr="00A929A3">
              <w:rPr>
                <w:rFonts w:asciiTheme="minorEastAsia" w:eastAsiaTheme="minorEastAsia" w:hAnsiTheme="minorEastAsia" w:hint="eastAsia"/>
                <w:sz w:val="22"/>
                <w:szCs w:val="24"/>
              </w:rPr>
              <w:t xml:space="preserve">　</w:t>
            </w:r>
          </w:p>
        </w:tc>
      </w:tr>
      <w:tr w:rsidR="00A929A3" w:rsidRPr="00A929A3" w:rsidTr="0043224C">
        <w:trPr>
          <w:trHeight w:val="564"/>
        </w:trPr>
        <w:tc>
          <w:tcPr>
            <w:tcW w:w="959" w:type="dxa"/>
            <w:vMerge/>
          </w:tcPr>
          <w:p w:rsidR="0043224C" w:rsidRPr="00A929A3" w:rsidRDefault="0043224C" w:rsidP="00E5456F">
            <w:pPr>
              <w:rPr>
                <w:rFonts w:asciiTheme="minorEastAsia" w:eastAsiaTheme="minorEastAsia" w:hAnsiTheme="minorEastAsia"/>
                <w:sz w:val="24"/>
                <w:szCs w:val="24"/>
              </w:rPr>
            </w:pPr>
          </w:p>
        </w:tc>
        <w:tc>
          <w:tcPr>
            <w:tcW w:w="3118" w:type="dxa"/>
            <w:vAlign w:val="center"/>
          </w:tcPr>
          <w:p w:rsidR="0043224C" w:rsidRPr="00A929A3" w:rsidRDefault="0043224C"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処理の区分</w:t>
            </w:r>
          </w:p>
        </w:tc>
        <w:tc>
          <w:tcPr>
            <w:tcW w:w="5759" w:type="dxa"/>
            <w:gridSpan w:val="2"/>
            <w:vAlign w:val="center"/>
          </w:tcPr>
          <w:p w:rsidR="0043224C" w:rsidRPr="00A929A3" w:rsidRDefault="0043224C" w:rsidP="0043224C">
            <w:pPr>
              <w:jc w:val="cente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保管のみ　・　保管及び処分（再生）</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3118" w:type="dxa"/>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処分（再生）の方法</w:t>
            </w:r>
          </w:p>
        </w:tc>
        <w:tc>
          <w:tcPr>
            <w:tcW w:w="5759" w:type="dxa"/>
            <w:gridSpan w:val="2"/>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破砕 ・ 切断 ・ 圧縮 ・</w:t>
            </w:r>
            <w:r w:rsidR="00ED6591" w:rsidRPr="00A929A3">
              <w:rPr>
                <w:rFonts w:asciiTheme="minorEastAsia" w:eastAsiaTheme="minorEastAsia" w:hAnsiTheme="minorEastAsia" w:hint="eastAsia"/>
                <w:sz w:val="22"/>
                <w:szCs w:val="24"/>
              </w:rPr>
              <w:t>その他（　　　　　　　　）</w:t>
            </w:r>
          </w:p>
        </w:tc>
      </w:tr>
      <w:tr w:rsidR="00A929A3" w:rsidRPr="00A929A3" w:rsidTr="00E5456F">
        <w:trPr>
          <w:trHeight w:val="564"/>
        </w:trPr>
        <w:tc>
          <w:tcPr>
            <w:tcW w:w="959" w:type="dxa"/>
            <w:vMerge w:val="restart"/>
          </w:tcPr>
          <w:p w:rsidR="00366D8E" w:rsidRPr="00A929A3" w:rsidRDefault="00366D8E" w:rsidP="00E5456F">
            <w:pP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No.3</w:t>
            </w: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事業場名称</w:t>
            </w:r>
            <w:r w:rsidR="00ED6591" w:rsidRPr="00A929A3">
              <w:rPr>
                <w:rFonts w:asciiTheme="minorEastAsia" w:eastAsiaTheme="minorEastAsia" w:hAnsiTheme="minorEastAsia" w:hint="eastAsia"/>
                <w:sz w:val="22"/>
                <w:szCs w:val="24"/>
              </w:rPr>
              <w:t xml:space="preserve">　　</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事業場所在地</w:t>
            </w:r>
            <w:r w:rsidR="00ED6591" w:rsidRPr="00A929A3">
              <w:rPr>
                <w:rFonts w:asciiTheme="minorEastAsia" w:eastAsiaTheme="minorEastAsia" w:hAnsiTheme="minorEastAsia" w:hint="eastAsia"/>
                <w:sz w:val="22"/>
                <w:szCs w:val="24"/>
              </w:rPr>
              <w:t xml:space="preserve">　</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敷地面積                              m</w:t>
            </w:r>
            <w:r w:rsidRPr="00A929A3">
              <w:rPr>
                <w:rFonts w:asciiTheme="minorEastAsia" w:eastAsiaTheme="minorEastAsia" w:hAnsiTheme="minorEastAsia" w:hint="eastAsia"/>
                <w:sz w:val="22"/>
                <w:szCs w:val="24"/>
                <w:vertAlign w:val="superscript"/>
              </w:rPr>
              <w:t>2</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4438" w:type="dxa"/>
            <w:gridSpan w:val="2"/>
            <w:vAlign w:val="center"/>
          </w:tcPr>
          <w:p w:rsidR="00ED6591"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事業場電話番号</w:t>
            </w:r>
            <w:r w:rsidR="00ED6591" w:rsidRPr="00A929A3">
              <w:rPr>
                <w:rFonts w:asciiTheme="minorEastAsia" w:eastAsiaTheme="minorEastAsia" w:hAnsiTheme="minorEastAsia" w:hint="eastAsia"/>
                <w:sz w:val="22"/>
                <w:szCs w:val="24"/>
              </w:rPr>
              <w:t xml:space="preserve">　</w:t>
            </w:r>
          </w:p>
        </w:tc>
        <w:tc>
          <w:tcPr>
            <w:tcW w:w="4439" w:type="dxa"/>
            <w:vAlign w:val="center"/>
          </w:tcPr>
          <w:p w:rsidR="00366D8E" w:rsidRPr="00A929A3" w:rsidRDefault="00366D8E" w:rsidP="001409B2">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担当者</w:t>
            </w:r>
            <w:r w:rsidR="00ED6591" w:rsidRPr="00A929A3">
              <w:rPr>
                <w:rFonts w:asciiTheme="minorEastAsia" w:eastAsiaTheme="minorEastAsia" w:hAnsiTheme="minorEastAsia" w:hint="eastAsia"/>
                <w:sz w:val="22"/>
                <w:szCs w:val="24"/>
              </w:rPr>
              <w:t xml:space="preserve">　</w:t>
            </w:r>
          </w:p>
        </w:tc>
      </w:tr>
      <w:tr w:rsidR="00A929A3" w:rsidRPr="00A929A3" w:rsidTr="0043224C">
        <w:trPr>
          <w:trHeight w:val="564"/>
        </w:trPr>
        <w:tc>
          <w:tcPr>
            <w:tcW w:w="959" w:type="dxa"/>
            <w:vMerge/>
          </w:tcPr>
          <w:p w:rsidR="0043224C" w:rsidRPr="00A929A3" w:rsidRDefault="0043224C" w:rsidP="00E5456F">
            <w:pPr>
              <w:rPr>
                <w:rFonts w:asciiTheme="minorEastAsia" w:eastAsiaTheme="minorEastAsia" w:hAnsiTheme="minorEastAsia"/>
                <w:sz w:val="24"/>
                <w:szCs w:val="24"/>
              </w:rPr>
            </w:pPr>
          </w:p>
        </w:tc>
        <w:tc>
          <w:tcPr>
            <w:tcW w:w="3118" w:type="dxa"/>
            <w:vAlign w:val="center"/>
          </w:tcPr>
          <w:p w:rsidR="0043224C" w:rsidRPr="00A929A3" w:rsidRDefault="0043224C"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処理の区分</w:t>
            </w:r>
          </w:p>
        </w:tc>
        <w:tc>
          <w:tcPr>
            <w:tcW w:w="5759" w:type="dxa"/>
            <w:gridSpan w:val="2"/>
            <w:vAlign w:val="center"/>
          </w:tcPr>
          <w:p w:rsidR="0043224C" w:rsidRPr="00A929A3" w:rsidRDefault="0043224C" w:rsidP="0043224C">
            <w:pPr>
              <w:jc w:val="cente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保管のみ　・　保管及び処分（再生）</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3118" w:type="dxa"/>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処分（再生）の方法</w:t>
            </w:r>
          </w:p>
        </w:tc>
        <w:tc>
          <w:tcPr>
            <w:tcW w:w="5759" w:type="dxa"/>
            <w:gridSpan w:val="2"/>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破砕 ・ 切断 ・ 圧縮 ・</w:t>
            </w:r>
            <w:r w:rsidR="00ED6591" w:rsidRPr="00A929A3">
              <w:rPr>
                <w:rFonts w:asciiTheme="minorEastAsia" w:eastAsiaTheme="minorEastAsia" w:hAnsiTheme="minorEastAsia" w:hint="eastAsia"/>
                <w:sz w:val="22"/>
                <w:szCs w:val="24"/>
              </w:rPr>
              <w:t>その他（　　　　　　　　）</w:t>
            </w:r>
          </w:p>
        </w:tc>
      </w:tr>
      <w:tr w:rsidR="00A929A3" w:rsidRPr="00A929A3" w:rsidTr="00E5456F">
        <w:trPr>
          <w:trHeight w:val="564"/>
        </w:trPr>
        <w:tc>
          <w:tcPr>
            <w:tcW w:w="959" w:type="dxa"/>
            <w:vMerge w:val="restart"/>
          </w:tcPr>
          <w:p w:rsidR="00366D8E" w:rsidRPr="00A929A3" w:rsidRDefault="00366D8E" w:rsidP="00E5456F">
            <w:pP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No.4</w:t>
            </w:r>
          </w:p>
        </w:tc>
        <w:tc>
          <w:tcPr>
            <w:tcW w:w="8877" w:type="dxa"/>
            <w:gridSpan w:val="3"/>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事業場名称</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事業場所在地</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8877" w:type="dxa"/>
            <w:gridSpan w:val="3"/>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敷地面積                                  m</w:t>
            </w:r>
            <w:r w:rsidRPr="00A929A3">
              <w:rPr>
                <w:rFonts w:asciiTheme="minorEastAsia" w:eastAsiaTheme="minorEastAsia" w:hAnsiTheme="minorEastAsia" w:hint="eastAsia"/>
                <w:sz w:val="22"/>
                <w:szCs w:val="24"/>
                <w:vertAlign w:val="superscript"/>
              </w:rPr>
              <w:t>2</w:t>
            </w:r>
          </w:p>
        </w:tc>
      </w:tr>
      <w:tr w:rsidR="00A929A3"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4438" w:type="dxa"/>
            <w:gridSpan w:val="2"/>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事業場電話番号</w:t>
            </w:r>
          </w:p>
        </w:tc>
        <w:tc>
          <w:tcPr>
            <w:tcW w:w="4439" w:type="dxa"/>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担当者</w:t>
            </w:r>
          </w:p>
        </w:tc>
      </w:tr>
      <w:tr w:rsidR="00A929A3" w:rsidRPr="00A929A3" w:rsidTr="0043224C">
        <w:trPr>
          <w:trHeight w:val="564"/>
        </w:trPr>
        <w:tc>
          <w:tcPr>
            <w:tcW w:w="959" w:type="dxa"/>
            <w:vMerge/>
          </w:tcPr>
          <w:p w:rsidR="0043224C" w:rsidRPr="00A929A3" w:rsidRDefault="0043224C" w:rsidP="00E5456F">
            <w:pPr>
              <w:rPr>
                <w:rFonts w:asciiTheme="minorEastAsia" w:eastAsiaTheme="minorEastAsia" w:hAnsiTheme="minorEastAsia"/>
                <w:sz w:val="24"/>
                <w:szCs w:val="24"/>
              </w:rPr>
            </w:pPr>
          </w:p>
        </w:tc>
        <w:tc>
          <w:tcPr>
            <w:tcW w:w="3118" w:type="dxa"/>
            <w:vAlign w:val="center"/>
          </w:tcPr>
          <w:p w:rsidR="0043224C" w:rsidRPr="00A929A3" w:rsidRDefault="0043224C"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処理の区分</w:t>
            </w:r>
          </w:p>
        </w:tc>
        <w:tc>
          <w:tcPr>
            <w:tcW w:w="5759" w:type="dxa"/>
            <w:gridSpan w:val="2"/>
            <w:vAlign w:val="center"/>
          </w:tcPr>
          <w:p w:rsidR="0043224C" w:rsidRPr="00A929A3" w:rsidRDefault="0043224C" w:rsidP="0043224C">
            <w:pPr>
              <w:jc w:val="cente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保管のみ　・　保管及び処分（再生）</w:t>
            </w:r>
          </w:p>
        </w:tc>
      </w:tr>
      <w:tr w:rsidR="00366D8E" w:rsidRPr="00A929A3" w:rsidTr="00E5456F">
        <w:trPr>
          <w:trHeight w:val="564"/>
        </w:trPr>
        <w:tc>
          <w:tcPr>
            <w:tcW w:w="959" w:type="dxa"/>
            <w:vMerge/>
          </w:tcPr>
          <w:p w:rsidR="00366D8E" w:rsidRPr="00A929A3" w:rsidRDefault="00366D8E" w:rsidP="00E5456F">
            <w:pPr>
              <w:rPr>
                <w:rFonts w:asciiTheme="minorEastAsia" w:eastAsiaTheme="minorEastAsia" w:hAnsiTheme="minorEastAsia"/>
                <w:sz w:val="24"/>
                <w:szCs w:val="24"/>
              </w:rPr>
            </w:pPr>
          </w:p>
        </w:tc>
        <w:tc>
          <w:tcPr>
            <w:tcW w:w="3118" w:type="dxa"/>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処分（再生）の方法</w:t>
            </w:r>
          </w:p>
        </w:tc>
        <w:tc>
          <w:tcPr>
            <w:tcW w:w="5759" w:type="dxa"/>
            <w:gridSpan w:val="2"/>
            <w:vAlign w:val="center"/>
          </w:tcPr>
          <w:p w:rsidR="00366D8E" w:rsidRPr="00A929A3" w:rsidRDefault="00366D8E" w:rsidP="00E5456F">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破砕 ・ 切断 ・ 圧縮 ・</w:t>
            </w:r>
            <w:r w:rsidR="00ED6591" w:rsidRPr="00A929A3">
              <w:rPr>
                <w:rFonts w:asciiTheme="minorEastAsia" w:eastAsiaTheme="minorEastAsia" w:hAnsiTheme="minorEastAsia" w:hint="eastAsia"/>
                <w:sz w:val="22"/>
                <w:szCs w:val="24"/>
              </w:rPr>
              <w:t>その他（　　　　　　　　）</w:t>
            </w:r>
          </w:p>
        </w:tc>
      </w:tr>
    </w:tbl>
    <w:p w:rsidR="00366D8E" w:rsidRPr="00A929A3" w:rsidRDefault="00366D8E" w:rsidP="000A4BC9">
      <w:pPr>
        <w:jc w:val="center"/>
        <w:rPr>
          <w:rFonts w:asciiTheme="minorEastAsia" w:eastAsiaTheme="minorEastAsia" w:hAnsiTheme="minorEastAsia"/>
          <w:b/>
          <w:sz w:val="24"/>
          <w:szCs w:val="24"/>
        </w:rPr>
      </w:pPr>
    </w:p>
    <w:p w:rsidR="00E5456F" w:rsidRPr="00A929A3" w:rsidRDefault="00E5456F" w:rsidP="000A4BC9">
      <w:pPr>
        <w:jc w:val="center"/>
        <w:rPr>
          <w:rFonts w:asciiTheme="minorEastAsia" w:eastAsiaTheme="minorEastAsia" w:hAnsiTheme="minorEastAsia"/>
          <w:b/>
          <w:sz w:val="24"/>
          <w:szCs w:val="24"/>
        </w:rPr>
      </w:pPr>
    </w:p>
    <w:p w:rsidR="00366D8E" w:rsidRPr="00A929A3" w:rsidRDefault="00366D8E" w:rsidP="00366D8E">
      <w:pPr>
        <w:widowControl/>
        <w:jc w:val="center"/>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mc:AlternateContent>
          <mc:Choice Requires="wps">
            <w:drawing>
              <wp:anchor distT="0" distB="0" distL="114300" distR="114300" simplePos="0" relativeHeight="251677696" behindDoc="0" locked="0" layoutInCell="1" allowOverlap="1" wp14:anchorId="31AAFCB9" wp14:editId="07AE17B5">
                <wp:simplePos x="0" y="0"/>
                <wp:positionH relativeFrom="column">
                  <wp:posOffset>5671185</wp:posOffset>
                </wp:positionH>
                <wp:positionV relativeFrom="paragraph">
                  <wp:posOffset>-185419</wp:posOffset>
                </wp:positionV>
                <wp:extent cx="685800" cy="34290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440A7" w:rsidRDefault="007440A7" w:rsidP="00366D8E">
                            <w:r>
                              <w:rPr>
                                <w:rFonts w:hint="eastAsia"/>
                              </w:rPr>
                              <w:t>別紙３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55pt;margin-top:-14.6pt;width:5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">
                <v:textbox>
                  <w:txbxContent>
                    <w:p w:rsidR="007440A7" w:rsidRDefault="007440A7" w:rsidP="00366D8E">
                      <w:r>
                        <w:rPr>
                          <w:rFonts w:hint="eastAsia"/>
                        </w:rPr>
                        <w:t>別紙３</w:t>
                      </w:r>
                    </w:p>
                  </w:txbxContent>
                </v:textbox>
              </v:shape>
            </w:pict>
          </mc:Fallback>
        </mc:AlternateContent>
      </w:r>
      <w:r w:rsidRPr="00A929A3">
        <w:rPr>
          <w:rFonts w:asciiTheme="minorEastAsia" w:eastAsiaTheme="minorEastAsia" w:hAnsiTheme="minorEastAsia" w:hint="eastAsia"/>
          <w:b/>
          <w:sz w:val="24"/>
          <w:szCs w:val="24"/>
        </w:rPr>
        <w:t>保管場所の所在地等</w:t>
      </w:r>
    </w:p>
    <w:p w:rsidR="00172065" w:rsidRPr="00A929A3" w:rsidRDefault="00172065" w:rsidP="00366D8E">
      <w:pPr>
        <w:widowControl/>
        <w:jc w:val="center"/>
        <w:rPr>
          <w:rFonts w:asciiTheme="minorEastAsia" w:eastAsiaTheme="minorEastAsia" w:hAnsiTheme="minorEastAsia"/>
          <w:b/>
          <w:sz w:val="24"/>
          <w:szCs w:val="24"/>
        </w:rPr>
      </w:pPr>
    </w:p>
    <w:p w:rsidR="00366D8E" w:rsidRPr="00A929A3" w:rsidRDefault="00366D8E" w:rsidP="00172065">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00172065" w:rsidRPr="00A929A3">
        <w:rPr>
          <w:rFonts w:asciiTheme="minorEastAsia" w:eastAsiaTheme="minorEastAsia" w:hAnsiTheme="minorEastAsia" w:hint="eastAsia"/>
          <w:b/>
          <w:sz w:val="24"/>
          <w:szCs w:val="24"/>
          <w:u w:val="single"/>
        </w:rPr>
        <w:t xml:space="preserve">　　　　　　　　　　（No.　　）</w:t>
      </w:r>
      <w:r w:rsidR="00172065" w:rsidRPr="00A929A3">
        <w:rPr>
          <w:rFonts w:asciiTheme="minorEastAsia" w:eastAsiaTheme="minorEastAsia" w:hAnsiTheme="minorEastAsia" w:hint="eastAsia"/>
          <w:b/>
          <w:sz w:val="24"/>
          <w:szCs w:val="24"/>
        </w:rPr>
        <w:t xml:space="preserve">　</w:t>
      </w:r>
      <w:r w:rsidR="000D3C90">
        <w:rPr>
          <w:rFonts w:asciiTheme="minorEastAsia" w:eastAsiaTheme="minorEastAsia" w:hAnsiTheme="minorEastAsia" w:hint="eastAsia"/>
          <w:szCs w:val="24"/>
        </w:rPr>
        <w:t>※別紙２</w:t>
      </w:r>
      <w:r w:rsidR="008E21A1" w:rsidRPr="00A929A3">
        <w:rPr>
          <w:rFonts w:asciiTheme="minorEastAsia" w:eastAsiaTheme="minorEastAsia" w:hAnsiTheme="minorEastAsia" w:hint="eastAsia"/>
          <w:szCs w:val="24"/>
        </w:rPr>
        <w:t>に</w:t>
      </w:r>
      <w:r w:rsidR="00172065" w:rsidRPr="00A929A3">
        <w:rPr>
          <w:rFonts w:asciiTheme="minorEastAsia" w:eastAsiaTheme="minorEastAsia" w:hAnsiTheme="minorEastAsia" w:hint="eastAsia"/>
          <w:szCs w:val="24"/>
        </w:rPr>
        <w:t>示した事業場毎に作成のこと</w:t>
      </w:r>
    </w:p>
    <w:p w:rsidR="00366D8E" w:rsidRPr="00A929A3" w:rsidRDefault="00366D8E" w:rsidP="00366D8E">
      <w:pPr>
        <w:jc w:val="left"/>
        <w:rPr>
          <w:rFonts w:asciiTheme="minorEastAsia" w:eastAsiaTheme="minorEastAsia" w:hAnsiTheme="minorEastAsia"/>
          <w:b/>
          <w:sz w:val="24"/>
          <w:szCs w:val="24"/>
        </w:rPr>
      </w:pPr>
    </w:p>
    <w:p w:rsidR="00366D8E" w:rsidRPr="00A929A3" w:rsidRDefault="0030644F" w:rsidP="00366D8E">
      <w:pPr>
        <w:jc w:val="left"/>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１．</w:t>
      </w:r>
      <w:r w:rsidR="00366D8E" w:rsidRPr="00A929A3">
        <w:rPr>
          <w:rFonts w:asciiTheme="minorEastAsia" w:eastAsiaTheme="minorEastAsia" w:hAnsiTheme="minorEastAsia" w:hint="eastAsia"/>
          <w:b/>
          <w:sz w:val="24"/>
          <w:szCs w:val="24"/>
        </w:rPr>
        <w:t>保管を行う全ての場所の所在地</w:t>
      </w:r>
      <w:r w:rsidRPr="00A929A3">
        <w:rPr>
          <w:rFonts w:asciiTheme="minorEastAsia" w:eastAsiaTheme="minorEastAsia" w:hAnsiTheme="minorEastAsia" w:hint="eastAsia"/>
          <w:b/>
          <w:sz w:val="24"/>
          <w:szCs w:val="24"/>
        </w:rPr>
        <w:t>及び面積</w:t>
      </w:r>
    </w:p>
    <w:tbl>
      <w:tblPr>
        <w:tblStyle w:val="a3"/>
        <w:tblW w:w="0" w:type="auto"/>
        <w:tblLook w:val="04A0" w:firstRow="1" w:lastRow="0" w:firstColumn="1" w:lastColumn="0" w:noHBand="0" w:noVBand="1"/>
      </w:tblPr>
      <w:tblGrid>
        <w:gridCol w:w="679"/>
        <w:gridCol w:w="3824"/>
        <w:gridCol w:w="1417"/>
        <w:gridCol w:w="1276"/>
        <w:gridCol w:w="1206"/>
        <w:gridCol w:w="1452"/>
      </w:tblGrid>
      <w:tr w:rsidR="00A929A3" w:rsidRPr="00A929A3" w:rsidTr="00DA70E5">
        <w:trPr>
          <w:trHeight w:val="308"/>
        </w:trPr>
        <w:tc>
          <w:tcPr>
            <w:tcW w:w="679" w:type="dxa"/>
          </w:tcPr>
          <w:p w:rsidR="00DA70E5" w:rsidRPr="00A929A3" w:rsidRDefault="00DA70E5" w:rsidP="0030644F">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No</w:t>
            </w:r>
          </w:p>
        </w:tc>
        <w:tc>
          <w:tcPr>
            <w:tcW w:w="3824" w:type="dxa"/>
          </w:tcPr>
          <w:p w:rsidR="00DA70E5" w:rsidRPr="00A929A3" w:rsidRDefault="00DA70E5" w:rsidP="0030644F">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所在地</w:t>
            </w:r>
          </w:p>
        </w:tc>
        <w:tc>
          <w:tcPr>
            <w:tcW w:w="1417" w:type="dxa"/>
          </w:tcPr>
          <w:p w:rsidR="00DA70E5" w:rsidRPr="00A929A3" w:rsidRDefault="00DA70E5"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面積</w:t>
            </w:r>
          </w:p>
          <w:p w:rsidR="00DA70E5" w:rsidRPr="00A929A3" w:rsidRDefault="00DA70E5"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(m</w:t>
            </w:r>
            <w:r w:rsidRPr="00A929A3">
              <w:rPr>
                <w:rFonts w:asciiTheme="minorEastAsia" w:eastAsiaTheme="minorEastAsia" w:hAnsiTheme="minorEastAsia" w:hint="eastAsia"/>
                <w:sz w:val="24"/>
                <w:szCs w:val="24"/>
                <w:vertAlign w:val="superscript"/>
              </w:rPr>
              <w:t>2</w:t>
            </w:r>
            <w:r w:rsidRPr="00A929A3">
              <w:rPr>
                <w:rFonts w:asciiTheme="minorEastAsia" w:eastAsiaTheme="minorEastAsia" w:hAnsiTheme="minorEastAsia" w:hint="eastAsia"/>
                <w:sz w:val="24"/>
                <w:szCs w:val="24"/>
              </w:rPr>
              <w:t>)</w:t>
            </w:r>
          </w:p>
        </w:tc>
        <w:tc>
          <w:tcPr>
            <w:tcW w:w="1276" w:type="dxa"/>
          </w:tcPr>
          <w:p w:rsidR="00DA70E5" w:rsidRPr="00A929A3" w:rsidRDefault="00DA70E5"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保管量</w:t>
            </w:r>
          </w:p>
          <w:p w:rsidR="00DA70E5" w:rsidRPr="00A929A3" w:rsidRDefault="00DA70E5"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(m</w:t>
            </w:r>
            <w:r w:rsidRPr="00A929A3">
              <w:rPr>
                <w:rFonts w:asciiTheme="minorEastAsia" w:eastAsiaTheme="minorEastAsia" w:hAnsiTheme="minorEastAsia" w:hint="eastAsia"/>
                <w:sz w:val="24"/>
                <w:szCs w:val="24"/>
                <w:vertAlign w:val="superscript"/>
              </w:rPr>
              <w:t>3</w:t>
            </w:r>
            <w:r w:rsidRPr="00A929A3">
              <w:rPr>
                <w:rFonts w:asciiTheme="minorEastAsia" w:eastAsiaTheme="minorEastAsia" w:hAnsiTheme="minorEastAsia" w:hint="eastAsia"/>
                <w:sz w:val="24"/>
                <w:szCs w:val="24"/>
              </w:rPr>
              <w:t>)</w:t>
            </w:r>
          </w:p>
        </w:tc>
        <w:tc>
          <w:tcPr>
            <w:tcW w:w="1206" w:type="dxa"/>
          </w:tcPr>
          <w:p w:rsidR="00DA70E5" w:rsidRPr="00A929A3" w:rsidRDefault="008E21A1"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保管高</w:t>
            </w:r>
          </w:p>
          <w:p w:rsidR="00DA70E5" w:rsidRPr="00A929A3" w:rsidRDefault="00DA70E5"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(m)</w:t>
            </w:r>
          </w:p>
        </w:tc>
        <w:tc>
          <w:tcPr>
            <w:tcW w:w="1452" w:type="dxa"/>
          </w:tcPr>
          <w:p w:rsidR="00DA70E5" w:rsidRPr="00A929A3" w:rsidRDefault="00DA70E5" w:rsidP="00B92018">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保管高上限(m)</w:t>
            </w:r>
          </w:p>
        </w:tc>
      </w:tr>
      <w:tr w:rsidR="00A929A3" w:rsidRPr="00A929A3" w:rsidTr="00DA70E5">
        <w:trPr>
          <w:trHeight w:val="225"/>
        </w:trPr>
        <w:tc>
          <w:tcPr>
            <w:tcW w:w="679" w:type="dxa"/>
          </w:tcPr>
          <w:p w:rsidR="00DA70E5" w:rsidRPr="00A929A3" w:rsidRDefault="00DA70E5" w:rsidP="0030644F">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①</w:t>
            </w:r>
          </w:p>
        </w:tc>
        <w:tc>
          <w:tcPr>
            <w:tcW w:w="3824" w:type="dxa"/>
          </w:tcPr>
          <w:p w:rsidR="00DA70E5" w:rsidRPr="00A929A3" w:rsidRDefault="00DA70E5" w:rsidP="00777132">
            <w:pPr>
              <w:jc w:val="left"/>
              <w:rPr>
                <w:rFonts w:asciiTheme="minorEastAsia" w:eastAsiaTheme="minorEastAsia" w:hAnsiTheme="minorEastAsia"/>
                <w:sz w:val="24"/>
                <w:szCs w:val="24"/>
              </w:rPr>
            </w:pPr>
          </w:p>
        </w:tc>
        <w:tc>
          <w:tcPr>
            <w:tcW w:w="1417" w:type="dxa"/>
          </w:tcPr>
          <w:p w:rsidR="00DA70E5" w:rsidRPr="00A929A3" w:rsidRDefault="00DA70E5" w:rsidP="00460A3B">
            <w:pPr>
              <w:jc w:val="center"/>
              <w:rPr>
                <w:rFonts w:asciiTheme="minorEastAsia" w:eastAsiaTheme="minorEastAsia" w:hAnsiTheme="minorEastAsia"/>
                <w:sz w:val="24"/>
                <w:szCs w:val="24"/>
              </w:rPr>
            </w:pPr>
          </w:p>
        </w:tc>
        <w:tc>
          <w:tcPr>
            <w:tcW w:w="1276" w:type="dxa"/>
          </w:tcPr>
          <w:p w:rsidR="00DA70E5" w:rsidRPr="00A929A3" w:rsidRDefault="00DA70E5" w:rsidP="00460A3B">
            <w:pPr>
              <w:jc w:val="center"/>
              <w:rPr>
                <w:rFonts w:asciiTheme="minorEastAsia" w:eastAsiaTheme="minorEastAsia" w:hAnsiTheme="minorEastAsia"/>
                <w:sz w:val="24"/>
                <w:szCs w:val="24"/>
              </w:rPr>
            </w:pPr>
          </w:p>
        </w:tc>
        <w:tc>
          <w:tcPr>
            <w:tcW w:w="1206" w:type="dxa"/>
          </w:tcPr>
          <w:p w:rsidR="00DA70E5" w:rsidRPr="00A929A3" w:rsidRDefault="00DA70E5" w:rsidP="00460A3B">
            <w:pPr>
              <w:jc w:val="center"/>
              <w:rPr>
                <w:rFonts w:asciiTheme="minorEastAsia" w:eastAsiaTheme="minorEastAsia" w:hAnsiTheme="minorEastAsia"/>
                <w:sz w:val="24"/>
                <w:szCs w:val="24"/>
              </w:rPr>
            </w:pPr>
          </w:p>
        </w:tc>
        <w:tc>
          <w:tcPr>
            <w:tcW w:w="1452" w:type="dxa"/>
          </w:tcPr>
          <w:p w:rsidR="00DA70E5" w:rsidRPr="00A929A3" w:rsidRDefault="00DA70E5" w:rsidP="00460A3B">
            <w:pPr>
              <w:jc w:val="center"/>
              <w:rPr>
                <w:rFonts w:asciiTheme="minorEastAsia" w:eastAsiaTheme="minorEastAsia" w:hAnsiTheme="minorEastAsia"/>
                <w:sz w:val="24"/>
                <w:szCs w:val="24"/>
              </w:rPr>
            </w:pPr>
          </w:p>
        </w:tc>
      </w:tr>
      <w:tr w:rsidR="00A929A3" w:rsidRPr="00A929A3" w:rsidTr="00DA70E5">
        <w:trPr>
          <w:trHeight w:val="225"/>
        </w:trPr>
        <w:tc>
          <w:tcPr>
            <w:tcW w:w="679" w:type="dxa"/>
          </w:tcPr>
          <w:p w:rsidR="00DA70E5" w:rsidRPr="00A929A3" w:rsidRDefault="00DA70E5" w:rsidP="0030644F">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②</w:t>
            </w:r>
          </w:p>
        </w:tc>
        <w:tc>
          <w:tcPr>
            <w:tcW w:w="3824" w:type="dxa"/>
          </w:tcPr>
          <w:p w:rsidR="00DA70E5" w:rsidRPr="00A929A3" w:rsidRDefault="00DA70E5" w:rsidP="00777132">
            <w:pPr>
              <w:jc w:val="left"/>
              <w:rPr>
                <w:rFonts w:asciiTheme="minorEastAsia" w:eastAsiaTheme="minorEastAsia" w:hAnsiTheme="minorEastAsia"/>
                <w:sz w:val="24"/>
                <w:szCs w:val="24"/>
              </w:rPr>
            </w:pPr>
          </w:p>
        </w:tc>
        <w:tc>
          <w:tcPr>
            <w:tcW w:w="1417" w:type="dxa"/>
          </w:tcPr>
          <w:p w:rsidR="00DA70E5" w:rsidRPr="00A929A3" w:rsidRDefault="00DA70E5" w:rsidP="00460A3B">
            <w:pPr>
              <w:jc w:val="center"/>
              <w:rPr>
                <w:rFonts w:asciiTheme="minorEastAsia" w:eastAsiaTheme="minorEastAsia" w:hAnsiTheme="minorEastAsia"/>
                <w:sz w:val="24"/>
                <w:szCs w:val="24"/>
              </w:rPr>
            </w:pPr>
          </w:p>
        </w:tc>
        <w:tc>
          <w:tcPr>
            <w:tcW w:w="1276" w:type="dxa"/>
          </w:tcPr>
          <w:p w:rsidR="00DA70E5" w:rsidRPr="00A929A3" w:rsidRDefault="00DA70E5" w:rsidP="00460A3B">
            <w:pPr>
              <w:jc w:val="center"/>
              <w:rPr>
                <w:rFonts w:asciiTheme="minorEastAsia" w:eastAsiaTheme="minorEastAsia" w:hAnsiTheme="minorEastAsia"/>
                <w:sz w:val="24"/>
                <w:szCs w:val="24"/>
              </w:rPr>
            </w:pPr>
          </w:p>
        </w:tc>
        <w:tc>
          <w:tcPr>
            <w:tcW w:w="1206" w:type="dxa"/>
          </w:tcPr>
          <w:p w:rsidR="00DA70E5" w:rsidRPr="00A929A3" w:rsidRDefault="00DA70E5" w:rsidP="00460A3B">
            <w:pPr>
              <w:jc w:val="center"/>
              <w:rPr>
                <w:rFonts w:asciiTheme="minorEastAsia" w:eastAsiaTheme="minorEastAsia" w:hAnsiTheme="minorEastAsia"/>
                <w:sz w:val="24"/>
                <w:szCs w:val="24"/>
              </w:rPr>
            </w:pPr>
          </w:p>
        </w:tc>
        <w:tc>
          <w:tcPr>
            <w:tcW w:w="1452" w:type="dxa"/>
          </w:tcPr>
          <w:p w:rsidR="00DA70E5" w:rsidRPr="00A929A3" w:rsidRDefault="00DA70E5" w:rsidP="00460A3B">
            <w:pPr>
              <w:jc w:val="center"/>
              <w:rPr>
                <w:rFonts w:asciiTheme="minorEastAsia" w:eastAsiaTheme="minorEastAsia" w:hAnsiTheme="minorEastAsia"/>
                <w:sz w:val="24"/>
                <w:szCs w:val="24"/>
              </w:rPr>
            </w:pPr>
          </w:p>
        </w:tc>
      </w:tr>
      <w:tr w:rsidR="00A929A3" w:rsidRPr="00A929A3" w:rsidTr="00DA70E5">
        <w:trPr>
          <w:trHeight w:val="225"/>
        </w:trPr>
        <w:tc>
          <w:tcPr>
            <w:tcW w:w="679" w:type="dxa"/>
          </w:tcPr>
          <w:p w:rsidR="00DA70E5" w:rsidRPr="00A929A3" w:rsidRDefault="00DA70E5" w:rsidP="0030644F">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③</w:t>
            </w:r>
          </w:p>
        </w:tc>
        <w:tc>
          <w:tcPr>
            <w:tcW w:w="3824" w:type="dxa"/>
          </w:tcPr>
          <w:p w:rsidR="00DA70E5" w:rsidRPr="00A929A3" w:rsidRDefault="00DA70E5" w:rsidP="00366D8E">
            <w:pPr>
              <w:jc w:val="left"/>
              <w:rPr>
                <w:rFonts w:asciiTheme="minorEastAsia" w:eastAsiaTheme="minorEastAsia" w:hAnsiTheme="minorEastAsia"/>
                <w:sz w:val="24"/>
                <w:szCs w:val="24"/>
              </w:rPr>
            </w:pPr>
          </w:p>
        </w:tc>
        <w:tc>
          <w:tcPr>
            <w:tcW w:w="1417" w:type="dxa"/>
          </w:tcPr>
          <w:p w:rsidR="00DA70E5" w:rsidRPr="00A929A3" w:rsidRDefault="00DA70E5" w:rsidP="00366D8E">
            <w:pPr>
              <w:jc w:val="left"/>
              <w:rPr>
                <w:rFonts w:asciiTheme="minorEastAsia" w:eastAsiaTheme="minorEastAsia" w:hAnsiTheme="minorEastAsia"/>
                <w:sz w:val="24"/>
                <w:szCs w:val="24"/>
              </w:rPr>
            </w:pPr>
          </w:p>
        </w:tc>
        <w:tc>
          <w:tcPr>
            <w:tcW w:w="1276" w:type="dxa"/>
          </w:tcPr>
          <w:p w:rsidR="00DA70E5" w:rsidRPr="00A929A3" w:rsidRDefault="00DA70E5" w:rsidP="00366D8E">
            <w:pPr>
              <w:jc w:val="left"/>
              <w:rPr>
                <w:rFonts w:asciiTheme="minorEastAsia" w:eastAsiaTheme="minorEastAsia" w:hAnsiTheme="minorEastAsia"/>
                <w:sz w:val="24"/>
                <w:szCs w:val="24"/>
              </w:rPr>
            </w:pPr>
          </w:p>
        </w:tc>
        <w:tc>
          <w:tcPr>
            <w:tcW w:w="1206" w:type="dxa"/>
          </w:tcPr>
          <w:p w:rsidR="00DA70E5" w:rsidRPr="00A929A3" w:rsidRDefault="00DA70E5" w:rsidP="00366D8E">
            <w:pPr>
              <w:jc w:val="left"/>
              <w:rPr>
                <w:rFonts w:asciiTheme="minorEastAsia" w:eastAsiaTheme="minorEastAsia" w:hAnsiTheme="minorEastAsia"/>
                <w:sz w:val="24"/>
                <w:szCs w:val="24"/>
              </w:rPr>
            </w:pPr>
          </w:p>
        </w:tc>
        <w:tc>
          <w:tcPr>
            <w:tcW w:w="1452" w:type="dxa"/>
          </w:tcPr>
          <w:p w:rsidR="00DA70E5" w:rsidRPr="00A929A3" w:rsidRDefault="00DA70E5" w:rsidP="00366D8E">
            <w:pPr>
              <w:jc w:val="left"/>
              <w:rPr>
                <w:rFonts w:asciiTheme="minorEastAsia" w:eastAsiaTheme="minorEastAsia" w:hAnsiTheme="minorEastAsia"/>
                <w:sz w:val="24"/>
                <w:szCs w:val="24"/>
              </w:rPr>
            </w:pPr>
          </w:p>
        </w:tc>
      </w:tr>
      <w:tr w:rsidR="00A929A3" w:rsidRPr="00A929A3" w:rsidTr="008E21A1">
        <w:trPr>
          <w:trHeight w:val="225"/>
        </w:trPr>
        <w:tc>
          <w:tcPr>
            <w:tcW w:w="679" w:type="dxa"/>
          </w:tcPr>
          <w:p w:rsidR="0089275D" w:rsidRPr="00A929A3" w:rsidRDefault="0089275D" w:rsidP="008E21A1">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④</w:t>
            </w:r>
          </w:p>
        </w:tc>
        <w:tc>
          <w:tcPr>
            <w:tcW w:w="3824" w:type="dxa"/>
          </w:tcPr>
          <w:p w:rsidR="0089275D" w:rsidRPr="00A929A3" w:rsidRDefault="0089275D" w:rsidP="008E21A1">
            <w:pPr>
              <w:jc w:val="left"/>
              <w:rPr>
                <w:rFonts w:asciiTheme="minorEastAsia" w:eastAsiaTheme="minorEastAsia" w:hAnsiTheme="minorEastAsia"/>
                <w:sz w:val="24"/>
                <w:szCs w:val="24"/>
              </w:rPr>
            </w:pPr>
          </w:p>
        </w:tc>
        <w:tc>
          <w:tcPr>
            <w:tcW w:w="1417" w:type="dxa"/>
          </w:tcPr>
          <w:p w:rsidR="0089275D" w:rsidRPr="00A929A3" w:rsidRDefault="0089275D" w:rsidP="008E21A1">
            <w:pPr>
              <w:jc w:val="center"/>
              <w:rPr>
                <w:rFonts w:asciiTheme="minorEastAsia" w:eastAsiaTheme="minorEastAsia" w:hAnsiTheme="minorEastAsia"/>
                <w:sz w:val="24"/>
                <w:szCs w:val="24"/>
              </w:rPr>
            </w:pPr>
          </w:p>
        </w:tc>
        <w:tc>
          <w:tcPr>
            <w:tcW w:w="1276" w:type="dxa"/>
          </w:tcPr>
          <w:p w:rsidR="0089275D" w:rsidRPr="00A929A3" w:rsidRDefault="0089275D" w:rsidP="008E21A1">
            <w:pPr>
              <w:jc w:val="center"/>
              <w:rPr>
                <w:rFonts w:asciiTheme="minorEastAsia" w:eastAsiaTheme="minorEastAsia" w:hAnsiTheme="minorEastAsia"/>
                <w:sz w:val="24"/>
                <w:szCs w:val="24"/>
              </w:rPr>
            </w:pPr>
          </w:p>
        </w:tc>
        <w:tc>
          <w:tcPr>
            <w:tcW w:w="1206" w:type="dxa"/>
          </w:tcPr>
          <w:p w:rsidR="0089275D" w:rsidRPr="00A929A3" w:rsidRDefault="0089275D" w:rsidP="008E21A1">
            <w:pPr>
              <w:jc w:val="center"/>
              <w:rPr>
                <w:rFonts w:asciiTheme="minorEastAsia" w:eastAsiaTheme="minorEastAsia" w:hAnsiTheme="minorEastAsia"/>
                <w:sz w:val="24"/>
                <w:szCs w:val="24"/>
              </w:rPr>
            </w:pPr>
          </w:p>
        </w:tc>
        <w:tc>
          <w:tcPr>
            <w:tcW w:w="1452" w:type="dxa"/>
          </w:tcPr>
          <w:p w:rsidR="0089275D" w:rsidRPr="00A929A3" w:rsidRDefault="0089275D" w:rsidP="008E21A1">
            <w:pPr>
              <w:jc w:val="center"/>
              <w:rPr>
                <w:rFonts w:asciiTheme="minorEastAsia" w:eastAsiaTheme="minorEastAsia" w:hAnsiTheme="minorEastAsia"/>
                <w:sz w:val="24"/>
                <w:szCs w:val="24"/>
              </w:rPr>
            </w:pPr>
          </w:p>
        </w:tc>
      </w:tr>
      <w:tr w:rsidR="0089275D" w:rsidRPr="00A929A3" w:rsidTr="008E21A1">
        <w:trPr>
          <w:trHeight w:val="225"/>
        </w:trPr>
        <w:tc>
          <w:tcPr>
            <w:tcW w:w="679" w:type="dxa"/>
          </w:tcPr>
          <w:p w:rsidR="0089275D" w:rsidRPr="00A929A3" w:rsidRDefault="0089275D" w:rsidP="008E21A1">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⑤</w:t>
            </w:r>
          </w:p>
        </w:tc>
        <w:tc>
          <w:tcPr>
            <w:tcW w:w="3824" w:type="dxa"/>
          </w:tcPr>
          <w:p w:rsidR="0089275D" w:rsidRPr="00A929A3" w:rsidRDefault="0089275D" w:rsidP="008E21A1">
            <w:pPr>
              <w:jc w:val="left"/>
              <w:rPr>
                <w:rFonts w:asciiTheme="minorEastAsia" w:eastAsiaTheme="minorEastAsia" w:hAnsiTheme="minorEastAsia"/>
                <w:sz w:val="24"/>
                <w:szCs w:val="24"/>
              </w:rPr>
            </w:pPr>
          </w:p>
        </w:tc>
        <w:tc>
          <w:tcPr>
            <w:tcW w:w="1417" w:type="dxa"/>
          </w:tcPr>
          <w:p w:rsidR="0089275D" w:rsidRPr="00A929A3" w:rsidRDefault="0089275D" w:rsidP="008E21A1">
            <w:pPr>
              <w:jc w:val="left"/>
              <w:rPr>
                <w:rFonts w:asciiTheme="minorEastAsia" w:eastAsiaTheme="minorEastAsia" w:hAnsiTheme="minorEastAsia"/>
                <w:sz w:val="24"/>
                <w:szCs w:val="24"/>
              </w:rPr>
            </w:pPr>
          </w:p>
        </w:tc>
        <w:tc>
          <w:tcPr>
            <w:tcW w:w="1276" w:type="dxa"/>
          </w:tcPr>
          <w:p w:rsidR="0089275D" w:rsidRPr="00A929A3" w:rsidRDefault="0089275D" w:rsidP="008E21A1">
            <w:pPr>
              <w:jc w:val="left"/>
              <w:rPr>
                <w:rFonts w:asciiTheme="minorEastAsia" w:eastAsiaTheme="minorEastAsia" w:hAnsiTheme="minorEastAsia"/>
                <w:sz w:val="24"/>
                <w:szCs w:val="24"/>
              </w:rPr>
            </w:pPr>
          </w:p>
        </w:tc>
        <w:tc>
          <w:tcPr>
            <w:tcW w:w="1206" w:type="dxa"/>
          </w:tcPr>
          <w:p w:rsidR="0089275D" w:rsidRPr="00A929A3" w:rsidRDefault="0089275D" w:rsidP="008E21A1">
            <w:pPr>
              <w:jc w:val="left"/>
              <w:rPr>
                <w:rFonts w:asciiTheme="minorEastAsia" w:eastAsiaTheme="minorEastAsia" w:hAnsiTheme="minorEastAsia"/>
                <w:sz w:val="24"/>
                <w:szCs w:val="24"/>
              </w:rPr>
            </w:pPr>
          </w:p>
        </w:tc>
        <w:tc>
          <w:tcPr>
            <w:tcW w:w="1452" w:type="dxa"/>
          </w:tcPr>
          <w:p w:rsidR="0089275D" w:rsidRPr="00A929A3" w:rsidRDefault="0089275D" w:rsidP="008E21A1">
            <w:pPr>
              <w:jc w:val="left"/>
              <w:rPr>
                <w:rFonts w:asciiTheme="minorEastAsia" w:eastAsiaTheme="minorEastAsia" w:hAnsiTheme="minorEastAsia"/>
                <w:sz w:val="24"/>
                <w:szCs w:val="24"/>
              </w:rPr>
            </w:pPr>
          </w:p>
        </w:tc>
      </w:tr>
    </w:tbl>
    <w:p w:rsidR="0089275D" w:rsidRPr="00A929A3" w:rsidRDefault="0089275D" w:rsidP="00366D8E">
      <w:pPr>
        <w:jc w:val="left"/>
        <w:rPr>
          <w:rFonts w:asciiTheme="minorEastAsia" w:eastAsiaTheme="minorEastAsia" w:hAnsiTheme="minorEastAsia"/>
          <w:b/>
          <w:sz w:val="24"/>
          <w:szCs w:val="24"/>
        </w:rPr>
      </w:pPr>
    </w:p>
    <w:p w:rsidR="0030644F" w:rsidRPr="00A929A3" w:rsidRDefault="0030644F" w:rsidP="00366D8E">
      <w:pPr>
        <w:jc w:val="left"/>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２．</w:t>
      </w:r>
      <w:r w:rsidR="009079EB" w:rsidRPr="00A929A3">
        <w:rPr>
          <w:rFonts w:asciiTheme="minorEastAsia" w:eastAsiaTheme="minorEastAsia" w:hAnsiTheme="minorEastAsia" w:hint="eastAsia"/>
          <w:b/>
          <w:sz w:val="24"/>
          <w:szCs w:val="24"/>
        </w:rPr>
        <w:t>保管場所ごとにそれぞれ保管を行う品目</w:t>
      </w:r>
      <w:r w:rsidR="00DA70E5" w:rsidRPr="00A929A3">
        <w:rPr>
          <w:rFonts w:asciiTheme="minorEastAsia" w:eastAsiaTheme="minorEastAsia" w:hAnsiTheme="minorEastAsia" w:hint="eastAsia"/>
          <w:b/>
          <w:sz w:val="24"/>
          <w:szCs w:val="24"/>
        </w:rPr>
        <w:t>、処分又は再生の有無</w:t>
      </w:r>
    </w:p>
    <w:tbl>
      <w:tblPr>
        <w:tblStyle w:val="a3"/>
        <w:tblW w:w="9889" w:type="dxa"/>
        <w:tblLook w:val="04A0" w:firstRow="1" w:lastRow="0" w:firstColumn="1" w:lastColumn="0" w:noHBand="0" w:noVBand="1"/>
      </w:tblPr>
      <w:tblGrid>
        <w:gridCol w:w="514"/>
        <w:gridCol w:w="6824"/>
        <w:gridCol w:w="992"/>
        <w:gridCol w:w="1559"/>
      </w:tblGrid>
      <w:tr w:rsidR="00A929A3" w:rsidRPr="00A929A3" w:rsidTr="00DA70E5">
        <w:trPr>
          <w:trHeight w:val="345"/>
        </w:trPr>
        <w:tc>
          <w:tcPr>
            <w:tcW w:w="514" w:type="dxa"/>
            <w:vMerge w:val="restart"/>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No</w:t>
            </w:r>
          </w:p>
        </w:tc>
        <w:tc>
          <w:tcPr>
            <w:tcW w:w="6824" w:type="dxa"/>
            <w:vMerge w:val="restart"/>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保管する有害使用済機器の品目</w:t>
            </w:r>
          </w:p>
        </w:tc>
        <w:tc>
          <w:tcPr>
            <w:tcW w:w="2551" w:type="dxa"/>
            <w:gridSpan w:val="2"/>
          </w:tcPr>
          <w:p w:rsidR="00DA70E5" w:rsidRPr="00A929A3" w:rsidRDefault="00DA70E5" w:rsidP="00DA70E5">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保管等の有無※</w:t>
            </w:r>
          </w:p>
        </w:tc>
      </w:tr>
      <w:tr w:rsidR="00A929A3" w:rsidRPr="00A929A3" w:rsidTr="00DA70E5">
        <w:trPr>
          <w:trHeight w:val="345"/>
        </w:trPr>
        <w:tc>
          <w:tcPr>
            <w:tcW w:w="514" w:type="dxa"/>
            <w:vMerge/>
          </w:tcPr>
          <w:p w:rsidR="00DA70E5" w:rsidRPr="00A929A3" w:rsidRDefault="00DA70E5" w:rsidP="00E5456F">
            <w:pPr>
              <w:rPr>
                <w:rFonts w:asciiTheme="minorEastAsia" w:eastAsiaTheme="minorEastAsia" w:hAnsiTheme="minorEastAsia"/>
                <w:sz w:val="20"/>
                <w:szCs w:val="20"/>
              </w:rPr>
            </w:pPr>
          </w:p>
        </w:tc>
        <w:tc>
          <w:tcPr>
            <w:tcW w:w="6824" w:type="dxa"/>
            <w:vMerge/>
          </w:tcPr>
          <w:p w:rsidR="00DA70E5" w:rsidRPr="00A929A3" w:rsidRDefault="00DA70E5" w:rsidP="00E5456F">
            <w:pPr>
              <w:rPr>
                <w:rFonts w:asciiTheme="minorEastAsia" w:eastAsiaTheme="minorEastAsia" w:hAnsiTheme="minorEastAsia"/>
                <w:sz w:val="20"/>
                <w:szCs w:val="20"/>
              </w:rPr>
            </w:pPr>
          </w:p>
        </w:tc>
        <w:tc>
          <w:tcPr>
            <w:tcW w:w="992" w:type="dxa"/>
          </w:tcPr>
          <w:p w:rsidR="00DA70E5" w:rsidRPr="00A929A3" w:rsidRDefault="00DA70E5" w:rsidP="00DA70E5">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保管</w:t>
            </w:r>
          </w:p>
        </w:tc>
        <w:tc>
          <w:tcPr>
            <w:tcW w:w="1559" w:type="dxa"/>
          </w:tcPr>
          <w:p w:rsidR="00DA70E5" w:rsidRPr="00A929A3" w:rsidRDefault="00DA70E5" w:rsidP="00DA70E5">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処分又は再生</w:t>
            </w:r>
          </w:p>
        </w:tc>
      </w:tr>
      <w:tr w:rsidR="00A929A3" w:rsidRPr="00A929A3" w:rsidTr="00DA70E5">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ユニット形エアコンディショナー（ウィンド形エアコンディショナー又は室内ユニットが壁掛け形若しくは床置き形であるセパレート形エアコンディショナーに限る。）</w:t>
            </w:r>
          </w:p>
        </w:tc>
        <w:tc>
          <w:tcPr>
            <w:tcW w:w="992" w:type="dxa"/>
          </w:tcPr>
          <w:p w:rsidR="00205EBE" w:rsidRPr="00A929A3" w:rsidRDefault="00205EBE" w:rsidP="00B01CD8">
            <w:pPr>
              <w:jc w:val="center"/>
              <w:rPr>
                <w:rFonts w:asciiTheme="minorEastAsia" w:eastAsiaTheme="minorEastAsia" w:hAnsiTheme="minorEastAsia"/>
                <w:sz w:val="20"/>
                <w:szCs w:val="20"/>
              </w:rPr>
            </w:pPr>
          </w:p>
        </w:tc>
        <w:tc>
          <w:tcPr>
            <w:tcW w:w="1559" w:type="dxa"/>
          </w:tcPr>
          <w:p w:rsidR="00DA70E5" w:rsidRPr="00A929A3" w:rsidRDefault="00DA70E5" w:rsidP="00205EBE">
            <w:pPr>
              <w:jc w:val="center"/>
              <w:rPr>
                <w:rFonts w:asciiTheme="minorEastAsia" w:eastAsiaTheme="minorEastAsia" w:hAnsiTheme="minorEastAsia"/>
                <w:sz w:val="20"/>
                <w:szCs w:val="20"/>
              </w:rPr>
            </w:pPr>
          </w:p>
        </w:tc>
      </w:tr>
      <w:tr w:rsidR="00A929A3" w:rsidRPr="00A929A3" w:rsidTr="0022384C">
        <w:trPr>
          <w:trHeight w:val="293"/>
        </w:trPr>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電気冷蔵庫及び電気冷凍庫</w:t>
            </w:r>
          </w:p>
        </w:tc>
        <w:tc>
          <w:tcPr>
            <w:tcW w:w="992" w:type="dxa"/>
          </w:tcPr>
          <w:p w:rsidR="00DA70E5" w:rsidRPr="00A929A3" w:rsidRDefault="00DA70E5" w:rsidP="00205EBE">
            <w:pPr>
              <w:jc w:val="center"/>
              <w:rPr>
                <w:rFonts w:asciiTheme="minorEastAsia" w:eastAsiaTheme="minorEastAsia" w:hAnsiTheme="minorEastAsia"/>
                <w:sz w:val="20"/>
                <w:szCs w:val="20"/>
              </w:rPr>
            </w:pPr>
          </w:p>
        </w:tc>
        <w:tc>
          <w:tcPr>
            <w:tcW w:w="1559" w:type="dxa"/>
          </w:tcPr>
          <w:p w:rsidR="00DA70E5" w:rsidRPr="00A929A3" w:rsidRDefault="00DA70E5" w:rsidP="00E5456F">
            <w:pPr>
              <w:rPr>
                <w:rFonts w:asciiTheme="minorEastAsia" w:eastAsiaTheme="minorEastAsia" w:hAnsiTheme="minorEastAsia"/>
                <w:sz w:val="20"/>
                <w:szCs w:val="20"/>
              </w:rPr>
            </w:pPr>
          </w:p>
        </w:tc>
      </w:tr>
      <w:tr w:rsidR="00A929A3" w:rsidRPr="00A929A3" w:rsidTr="0022384C">
        <w:trPr>
          <w:trHeight w:val="227"/>
        </w:trPr>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電気洗濯機及び衣類乾燥機</w:t>
            </w:r>
          </w:p>
        </w:tc>
        <w:tc>
          <w:tcPr>
            <w:tcW w:w="992" w:type="dxa"/>
          </w:tcPr>
          <w:p w:rsidR="00DA70E5" w:rsidRPr="00A929A3" w:rsidRDefault="00DA70E5" w:rsidP="00205EBE">
            <w:pPr>
              <w:jc w:val="center"/>
              <w:rPr>
                <w:rFonts w:asciiTheme="minorEastAsia" w:eastAsiaTheme="minorEastAsia" w:hAnsiTheme="minorEastAsia"/>
                <w:sz w:val="20"/>
                <w:szCs w:val="20"/>
              </w:rPr>
            </w:pPr>
          </w:p>
        </w:tc>
        <w:tc>
          <w:tcPr>
            <w:tcW w:w="1559" w:type="dxa"/>
          </w:tcPr>
          <w:p w:rsidR="00DA70E5" w:rsidRPr="00A929A3" w:rsidRDefault="00DA70E5" w:rsidP="00205EBE">
            <w:pPr>
              <w:jc w:val="center"/>
              <w:rPr>
                <w:rFonts w:asciiTheme="minorEastAsia" w:eastAsiaTheme="minorEastAsia" w:hAnsiTheme="minorEastAsia"/>
                <w:sz w:val="20"/>
                <w:szCs w:val="20"/>
              </w:rPr>
            </w:pPr>
          </w:p>
        </w:tc>
      </w:tr>
      <w:tr w:rsidR="00A929A3" w:rsidRPr="00A929A3" w:rsidTr="00ED6591">
        <w:trPr>
          <w:trHeight w:val="267"/>
        </w:trPr>
        <w:tc>
          <w:tcPr>
            <w:tcW w:w="514" w:type="dxa"/>
            <w:vMerge w:val="restart"/>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4</w:t>
            </w:r>
          </w:p>
        </w:tc>
        <w:tc>
          <w:tcPr>
            <w:tcW w:w="9375" w:type="dxa"/>
            <w:gridSpan w:val="3"/>
            <w:tcBorders>
              <w:bottom w:val="dashSmallGap" w:sz="4" w:space="0" w:color="auto"/>
            </w:tcBorders>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テレビジョン受信機のうち、次に掲げるもの</w:t>
            </w:r>
          </w:p>
        </w:tc>
      </w:tr>
      <w:tr w:rsidR="00A929A3" w:rsidRPr="00A929A3" w:rsidTr="00DA70E5">
        <w:trPr>
          <w:trHeight w:val="900"/>
        </w:trPr>
        <w:tc>
          <w:tcPr>
            <w:tcW w:w="514" w:type="dxa"/>
            <w:vMerge/>
          </w:tcPr>
          <w:p w:rsidR="00DA70E5" w:rsidRPr="00A929A3" w:rsidRDefault="00DA70E5" w:rsidP="0022384C">
            <w:pPr>
              <w:jc w:val="center"/>
              <w:rPr>
                <w:rFonts w:asciiTheme="minorEastAsia" w:eastAsiaTheme="minorEastAsia" w:hAnsiTheme="minorEastAsia"/>
                <w:sz w:val="20"/>
                <w:szCs w:val="20"/>
              </w:rPr>
            </w:pPr>
          </w:p>
        </w:tc>
        <w:tc>
          <w:tcPr>
            <w:tcW w:w="6824" w:type="dxa"/>
            <w:tcBorders>
              <w:top w:val="dashSmallGap" w:sz="4" w:space="0" w:color="auto"/>
              <w:bottom w:val="dashSmallGap" w:sz="4" w:space="0" w:color="auto"/>
            </w:tcBorders>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992" w:type="dxa"/>
            <w:tcBorders>
              <w:top w:val="dashSmallGap" w:sz="4" w:space="0" w:color="auto"/>
              <w:bottom w:val="dashSmallGap" w:sz="4" w:space="0" w:color="auto"/>
            </w:tcBorders>
          </w:tcPr>
          <w:p w:rsidR="00DA70E5" w:rsidRPr="00A929A3" w:rsidRDefault="00DA70E5" w:rsidP="00E5456F">
            <w:pPr>
              <w:rPr>
                <w:rFonts w:asciiTheme="minorEastAsia" w:eastAsiaTheme="minorEastAsia" w:hAnsiTheme="minorEastAsia"/>
                <w:sz w:val="20"/>
                <w:szCs w:val="20"/>
              </w:rPr>
            </w:pPr>
          </w:p>
        </w:tc>
        <w:tc>
          <w:tcPr>
            <w:tcW w:w="1559" w:type="dxa"/>
            <w:tcBorders>
              <w:top w:val="dashSmallGap" w:sz="4" w:space="0" w:color="auto"/>
              <w:bottom w:val="dashSmallGap" w:sz="4" w:space="0" w:color="auto"/>
            </w:tcBorders>
          </w:tcPr>
          <w:p w:rsidR="00DA70E5" w:rsidRPr="00A929A3" w:rsidRDefault="00DA70E5" w:rsidP="00E5456F">
            <w:pPr>
              <w:rPr>
                <w:rFonts w:asciiTheme="minorEastAsia" w:eastAsiaTheme="minorEastAsia" w:hAnsiTheme="minorEastAsia"/>
                <w:sz w:val="20"/>
                <w:szCs w:val="20"/>
              </w:rPr>
            </w:pPr>
          </w:p>
        </w:tc>
      </w:tr>
      <w:tr w:rsidR="00A929A3" w:rsidRPr="00A929A3" w:rsidTr="00DA70E5">
        <w:trPr>
          <w:trHeight w:val="337"/>
        </w:trPr>
        <w:tc>
          <w:tcPr>
            <w:tcW w:w="514" w:type="dxa"/>
            <w:vMerge/>
          </w:tcPr>
          <w:p w:rsidR="00DA70E5" w:rsidRPr="00A929A3" w:rsidRDefault="00DA70E5" w:rsidP="0022384C">
            <w:pPr>
              <w:jc w:val="center"/>
              <w:rPr>
                <w:rFonts w:asciiTheme="minorEastAsia" w:eastAsiaTheme="minorEastAsia" w:hAnsiTheme="minorEastAsia"/>
                <w:sz w:val="20"/>
                <w:szCs w:val="20"/>
              </w:rPr>
            </w:pPr>
          </w:p>
        </w:tc>
        <w:tc>
          <w:tcPr>
            <w:tcW w:w="6824" w:type="dxa"/>
            <w:tcBorders>
              <w:top w:val="dashSmallGap" w:sz="4" w:space="0" w:color="auto"/>
            </w:tcBorders>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ロ　ブラウン管式のもの</w:t>
            </w:r>
          </w:p>
        </w:tc>
        <w:tc>
          <w:tcPr>
            <w:tcW w:w="992" w:type="dxa"/>
            <w:tcBorders>
              <w:top w:val="dashSmallGap" w:sz="4" w:space="0" w:color="auto"/>
            </w:tcBorders>
          </w:tcPr>
          <w:p w:rsidR="00DA70E5" w:rsidRPr="00A929A3" w:rsidRDefault="00DA70E5" w:rsidP="00E5456F">
            <w:pPr>
              <w:rPr>
                <w:rFonts w:asciiTheme="minorEastAsia" w:eastAsiaTheme="minorEastAsia" w:hAnsiTheme="minorEastAsia"/>
                <w:sz w:val="20"/>
                <w:szCs w:val="20"/>
              </w:rPr>
            </w:pPr>
          </w:p>
        </w:tc>
        <w:tc>
          <w:tcPr>
            <w:tcW w:w="1559" w:type="dxa"/>
            <w:tcBorders>
              <w:top w:val="dashSmallGap" w:sz="4" w:space="0" w:color="auto"/>
            </w:tcBorders>
          </w:tcPr>
          <w:p w:rsidR="00DA70E5" w:rsidRPr="00A929A3" w:rsidRDefault="00DA70E5" w:rsidP="00E5456F">
            <w:pPr>
              <w:rPr>
                <w:rFonts w:asciiTheme="minorEastAsia" w:eastAsiaTheme="minorEastAsia" w:hAnsiTheme="minorEastAsia"/>
                <w:sz w:val="20"/>
                <w:szCs w:val="20"/>
              </w:rPr>
            </w:pPr>
          </w:p>
        </w:tc>
      </w:tr>
      <w:tr w:rsidR="00A929A3" w:rsidRPr="00A929A3" w:rsidTr="0022384C">
        <w:trPr>
          <w:trHeight w:val="70"/>
        </w:trPr>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5</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電動ミシン</w:t>
            </w:r>
          </w:p>
        </w:tc>
        <w:tc>
          <w:tcPr>
            <w:tcW w:w="992" w:type="dxa"/>
          </w:tcPr>
          <w:p w:rsidR="00DA70E5" w:rsidRPr="00A929A3" w:rsidRDefault="00DA70E5" w:rsidP="00E5456F">
            <w:pPr>
              <w:rPr>
                <w:rFonts w:asciiTheme="minorEastAsia" w:eastAsiaTheme="minorEastAsia" w:hAnsiTheme="minorEastAsia"/>
                <w:sz w:val="20"/>
                <w:szCs w:val="20"/>
              </w:rPr>
            </w:pPr>
          </w:p>
        </w:tc>
        <w:tc>
          <w:tcPr>
            <w:tcW w:w="1559" w:type="dxa"/>
          </w:tcPr>
          <w:p w:rsidR="00DA70E5" w:rsidRPr="00A929A3" w:rsidRDefault="00DA70E5" w:rsidP="00E5456F">
            <w:pPr>
              <w:rPr>
                <w:rFonts w:asciiTheme="minorEastAsia" w:eastAsiaTheme="minorEastAsia" w:hAnsiTheme="minorEastAsia"/>
                <w:sz w:val="20"/>
                <w:szCs w:val="20"/>
              </w:rPr>
            </w:pPr>
          </w:p>
        </w:tc>
      </w:tr>
      <w:tr w:rsidR="00A929A3" w:rsidRPr="00A929A3" w:rsidTr="00DA70E5">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6</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電気グラインダー、電気ドリルその他の電動工具</w:t>
            </w:r>
          </w:p>
        </w:tc>
        <w:tc>
          <w:tcPr>
            <w:tcW w:w="992" w:type="dxa"/>
          </w:tcPr>
          <w:p w:rsidR="00DA70E5" w:rsidRPr="00A929A3" w:rsidRDefault="00DA70E5" w:rsidP="00DA70E5">
            <w:pPr>
              <w:jc w:val="center"/>
              <w:rPr>
                <w:rFonts w:asciiTheme="minorEastAsia" w:eastAsiaTheme="minorEastAsia" w:hAnsiTheme="minorEastAsia"/>
                <w:sz w:val="20"/>
                <w:szCs w:val="20"/>
              </w:rPr>
            </w:pPr>
          </w:p>
        </w:tc>
        <w:tc>
          <w:tcPr>
            <w:tcW w:w="1559" w:type="dxa"/>
          </w:tcPr>
          <w:p w:rsidR="00DA70E5" w:rsidRPr="00A929A3" w:rsidRDefault="00DA70E5" w:rsidP="00DA70E5">
            <w:pPr>
              <w:jc w:val="center"/>
              <w:rPr>
                <w:rFonts w:asciiTheme="minorEastAsia" w:eastAsiaTheme="minorEastAsia" w:hAnsiTheme="minorEastAsia"/>
                <w:sz w:val="20"/>
                <w:szCs w:val="20"/>
              </w:rPr>
            </w:pPr>
          </w:p>
        </w:tc>
      </w:tr>
      <w:tr w:rsidR="00A929A3" w:rsidRPr="00A929A3" w:rsidTr="00DA70E5">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7</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電子式卓上計算機その他の事務用電気機械器具</w:t>
            </w:r>
          </w:p>
        </w:tc>
        <w:tc>
          <w:tcPr>
            <w:tcW w:w="992" w:type="dxa"/>
          </w:tcPr>
          <w:p w:rsidR="00DA70E5" w:rsidRPr="00A929A3" w:rsidRDefault="00DA70E5" w:rsidP="00DA70E5">
            <w:pPr>
              <w:jc w:val="center"/>
              <w:rPr>
                <w:rFonts w:asciiTheme="minorEastAsia" w:eastAsiaTheme="minorEastAsia" w:hAnsiTheme="minorEastAsia"/>
                <w:sz w:val="20"/>
                <w:szCs w:val="20"/>
              </w:rPr>
            </w:pPr>
          </w:p>
        </w:tc>
        <w:tc>
          <w:tcPr>
            <w:tcW w:w="1559" w:type="dxa"/>
          </w:tcPr>
          <w:p w:rsidR="00DA70E5" w:rsidRPr="00A929A3" w:rsidRDefault="00DA70E5" w:rsidP="00DA70E5">
            <w:pPr>
              <w:jc w:val="center"/>
              <w:rPr>
                <w:rFonts w:asciiTheme="minorEastAsia" w:eastAsiaTheme="minorEastAsia" w:hAnsiTheme="minorEastAsia"/>
                <w:sz w:val="20"/>
                <w:szCs w:val="20"/>
              </w:rPr>
            </w:pPr>
          </w:p>
        </w:tc>
      </w:tr>
      <w:tr w:rsidR="00A929A3" w:rsidRPr="00A929A3" w:rsidTr="00DA70E5">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8</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ヘルスメーターその他の計量用又は測定用の電気機械器具</w:t>
            </w:r>
          </w:p>
        </w:tc>
        <w:tc>
          <w:tcPr>
            <w:tcW w:w="992" w:type="dxa"/>
          </w:tcPr>
          <w:p w:rsidR="00DA70E5" w:rsidRPr="00A929A3" w:rsidRDefault="00DA70E5" w:rsidP="00DA70E5">
            <w:pPr>
              <w:jc w:val="center"/>
              <w:rPr>
                <w:rFonts w:asciiTheme="minorEastAsia" w:eastAsiaTheme="minorEastAsia" w:hAnsiTheme="minorEastAsia"/>
                <w:sz w:val="20"/>
                <w:szCs w:val="20"/>
              </w:rPr>
            </w:pPr>
          </w:p>
        </w:tc>
        <w:tc>
          <w:tcPr>
            <w:tcW w:w="1559" w:type="dxa"/>
          </w:tcPr>
          <w:p w:rsidR="00DA70E5" w:rsidRPr="00A929A3" w:rsidRDefault="00DA70E5" w:rsidP="00DA70E5">
            <w:pPr>
              <w:jc w:val="center"/>
              <w:rPr>
                <w:rFonts w:asciiTheme="minorEastAsia" w:eastAsiaTheme="minorEastAsia" w:hAnsiTheme="minorEastAsia"/>
                <w:sz w:val="20"/>
                <w:szCs w:val="20"/>
              </w:rPr>
            </w:pPr>
          </w:p>
        </w:tc>
      </w:tr>
      <w:tr w:rsidR="00A929A3" w:rsidRPr="00A929A3" w:rsidTr="0022384C">
        <w:trPr>
          <w:trHeight w:val="70"/>
        </w:trPr>
        <w:tc>
          <w:tcPr>
            <w:tcW w:w="514" w:type="dxa"/>
          </w:tcPr>
          <w:p w:rsidR="00DA70E5" w:rsidRPr="00A929A3" w:rsidRDefault="00DA70E5" w:rsidP="0022384C">
            <w:pPr>
              <w:jc w:val="cente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9</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電動式吸入器その他の医療用電気機械器具</w:t>
            </w:r>
          </w:p>
        </w:tc>
        <w:tc>
          <w:tcPr>
            <w:tcW w:w="992" w:type="dxa"/>
          </w:tcPr>
          <w:p w:rsidR="00DA70E5" w:rsidRPr="00A929A3" w:rsidRDefault="00DA70E5" w:rsidP="00DA70E5">
            <w:pPr>
              <w:jc w:val="center"/>
              <w:rPr>
                <w:rFonts w:asciiTheme="minorEastAsia" w:eastAsiaTheme="minorEastAsia" w:hAnsiTheme="minorEastAsia"/>
                <w:sz w:val="20"/>
                <w:szCs w:val="20"/>
              </w:rPr>
            </w:pPr>
          </w:p>
        </w:tc>
        <w:tc>
          <w:tcPr>
            <w:tcW w:w="1559" w:type="dxa"/>
          </w:tcPr>
          <w:p w:rsidR="00DA70E5" w:rsidRPr="00A929A3" w:rsidRDefault="00DA70E5" w:rsidP="00DA70E5">
            <w:pPr>
              <w:jc w:val="center"/>
              <w:rPr>
                <w:rFonts w:asciiTheme="minorEastAsia" w:eastAsiaTheme="minorEastAsia" w:hAnsiTheme="minorEastAsia"/>
                <w:sz w:val="20"/>
                <w:szCs w:val="20"/>
              </w:rPr>
            </w:pPr>
          </w:p>
        </w:tc>
      </w:tr>
      <w:tr w:rsidR="00A929A3" w:rsidRPr="00A929A3" w:rsidTr="0022384C">
        <w:trPr>
          <w:trHeight w:val="70"/>
        </w:trPr>
        <w:tc>
          <w:tcPr>
            <w:tcW w:w="51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10</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フィルムカメラ</w:t>
            </w:r>
          </w:p>
        </w:tc>
        <w:tc>
          <w:tcPr>
            <w:tcW w:w="992" w:type="dxa"/>
          </w:tcPr>
          <w:p w:rsidR="00DA70E5" w:rsidRPr="00A929A3" w:rsidRDefault="00DA70E5" w:rsidP="00DA70E5">
            <w:pPr>
              <w:jc w:val="center"/>
              <w:rPr>
                <w:rFonts w:asciiTheme="minorEastAsia" w:eastAsiaTheme="minorEastAsia" w:hAnsiTheme="minorEastAsia"/>
                <w:sz w:val="20"/>
                <w:szCs w:val="20"/>
              </w:rPr>
            </w:pPr>
          </w:p>
        </w:tc>
        <w:tc>
          <w:tcPr>
            <w:tcW w:w="1559" w:type="dxa"/>
          </w:tcPr>
          <w:p w:rsidR="00DA70E5" w:rsidRPr="00A929A3" w:rsidRDefault="00DA70E5" w:rsidP="00DA70E5">
            <w:pPr>
              <w:jc w:val="center"/>
              <w:rPr>
                <w:rFonts w:asciiTheme="minorEastAsia" w:eastAsiaTheme="minorEastAsia" w:hAnsiTheme="minorEastAsia"/>
                <w:sz w:val="20"/>
                <w:szCs w:val="20"/>
              </w:rPr>
            </w:pPr>
          </w:p>
        </w:tc>
      </w:tr>
      <w:tr w:rsidR="00A929A3" w:rsidRPr="00A929A3" w:rsidTr="00DA70E5">
        <w:tc>
          <w:tcPr>
            <w:tcW w:w="51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11</w:t>
            </w:r>
          </w:p>
        </w:tc>
        <w:tc>
          <w:tcPr>
            <w:tcW w:w="6824" w:type="dxa"/>
          </w:tcPr>
          <w:p w:rsidR="00DA70E5" w:rsidRPr="00A929A3" w:rsidRDefault="00DA70E5"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磁気ディスク装置、光ディスク装置その他の記憶装置</w:t>
            </w:r>
          </w:p>
        </w:tc>
        <w:tc>
          <w:tcPr>
            <w:tcW w:w="992" w:type="dxa"/>
          </w:tcPr>
          <w:p w:rsidR="00DA70E5" w:rsidRPr="00A929A3" w:rsidRDefault="00DA70E5" w:rsidP="00DA70E5">
            <w:pPr>
              <w:jc w:val="center"/>
              <w:rPr>
                <w:rFonts w:asciiTheme="minorEastAsia" w:eastAsiaTheme="minorEastAsia" w:hAnsiTheme="minorEastAsia"/>
                <w:sz w:val="20"/>
                <w:szCs w:val="20"/>
              </w:rPr>
            </w:pPr>
          </w:p>
        </w:tc>
        <w:tc>
          <w:tcPr>
            <w:tcW w:w="1559" w:type="dxa"/>
          </w:tcPr>
          <w:p w:rsidR="00DA70E5" w:rsidRPr="00A929A3" w:rsidRDefault="00DA70E5" w:rsidP="00DA70E5">
            <w:pPr>
              <w:jc w:val="cente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12</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ジャー炊飯器、電子レンジその他の台所用電気機械器具（第２号に掲げるものを除く。）</w:t>
            </w:r>
          </w:p>
        </w:tc>
        <w:tc>
          <w:tcPr>
            <w:tcW w:w="992" w:type="dxa"/>
          </w:tcPr>
          <w:p w:rsidR="00B01CD8" w:rsidRPr="00A929A3" w:rsidRDefault="00B01CD8" w:rsidP="0043224C">
            <w:pPr>
              <w:jc w:val="center"/>
              <w:rPr>
                <w:rFonts w:asciiTheme="minorEastAsia" w:eastAsiaTheme="minorEastAsia" w:hAnsiTheme="minorEastAsia"/>
                <w:sz w:val="20"/>
                <w:szCs w:val="20"/>
              </w:rPr>
            </w:pPr>
          </w:p>
        </w:tc>
        <w:tc>
          <w:tcPr>
            <w:tcW w:w="1559" w:type="dxa"/>
          </w:tcPr>
          <w:p w:rsidR="00B01CD8" w:rsidRPr="00A929A3" w:rsidRDefault="00B01CD8" w:rsidP="0043224C">
            <w:pPr>
              <w:jc w:val="cente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13</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扇風機、電気除湿機その他の空調用電気機械器具（第１号に掲げるものを除く。）</w:t>
            </w:r>
          </w:p>
        </w:tc>
        <w:tc>
          <w:tcPr>
            <w:tcW w:w="992" w:type="dxa"/>
          </w:tcPr>
          <w:p w:rsidR="00B01CD8" w:rsidRPr="00A929A3" w:rsidRDefault="00B01CD8" w:rsidP="00B01CD8">
            <w:pPr>
              <w:jc w:val="cente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14</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15</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電気こたつ、電気ストーブその他の保温用電気機械器具</w:t>
            </w:r>
          </w:p>
        </w:tc>
        <w:tc>
          <w:tcPr>
            <w:tcW w:w="992" w:type="dxa"/>
          </w:tcPr>
          <w:p w:rsidR="00B01CD8" w:rsidRPr="00A929A3" w:rsidRDefault="00B01CD8" w:rsidP="0043224C">
            <w:pPr>
              <w:jc w:val="center"/>
              <w:rPr>
                <w:rFonts w:asciiTheme="minorEastAsia" w:eastAsiaTheme="minorEastAsia" w:hAnsiTheme="minorEastAsia"/>
                <w:sz w:val="20"/>
                <w:szCs w:val="20"/>
              </w:rPr>
            </w:pPr>
          </w:p>
        </w:tc>
        <w:tc>
          <w:tcPr>
            <w:tcW w:w="1559" w:type="dxa"/>
          </w:tcPr>
          <w:p w:rsidR="00B01CD8" w:rsidRPr="00A929A3" w:rsidRDefault="00B01CD8" w:rsidP="0043224C">
            <w:pPr>
              <w:jc w:val="center"/>
              <w:rPr>
                <w:rFonts w:asciiTheme="minorEastAsia" w:eastAsiaTheme="minorEastAsia" w:hAnsiTheme="minorEastAsia"/>
                <w:sz w:val="20"/>
                <w:szCs w:val="20"/>
              </w:rPr>
            </w:pPr>
          </w:p>
        </w:tc>
      </w:tr>
      <w:tr w:rsidR="00A929A3" w:rsidRPr="00A929A3" w:rsidTr="0022384C">
        <w:trPr>
          <w:trHeight w:val="240"/>
        </w:trPr>
        <w:tc>
          <w:tcPr>
            <w:tcW w:w="9889" w:type="dxa"/>
            <w:gridSpan w:val="4"/>
            <w:tcBorders>
              <w:top w:val="nil"/>
              <w:left w:val="nil"/>
              <w:right w:val="nil"/>
            </w:tcBorders>
          </w:tcPr>
          <w:p w:rsidR="0022384C" w:rsidRPr="00A929A3" w:rsidRDefault="0022384C" w:rsidP="0022384C">
            <w:pPr>
              <w:jc w:val="left"/>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702272" behindDoc="0" locked="0" layoutInCell="1" allowOverlap="1" wp14:anchorId="3ECFA241" wp14:editId="3E907FEA">
                      <wp:simplePos x="0" y="0"/>
                      <wp:positionH relativeFrom="column">
                        <wp:posOffset>5461635</wp:posOffset>
                      </wp:positionH>
                      <wp:positionV relativeFrom="paragraph">
                        <wp:posOffset>1905</wp:posOffset>
                      </wp:positionV>
                      <wp:extent cx="685800" cy="3429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440A7" w:rsidRDefault="007440A7" w:rsidP="0022384C">
                                  <w:r>
                                    <w:rPr>
                                      <w:rFonts w:hint="eastAsia"/>
                                    </w:rPr>
                                    <w:t>別紙３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0.05pt;margin-top:.15pt;width:54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">
                      <v:textbox>
                        <w:txbxContent>
                          <w:p w:rsidR="007440A7" w:rsidRDefault="007440A7" w:rsidP="0022384C">
                            <w:r>
                              <w:rPr>
                                <w:rFonts w:hint="eastAsia"/>
                              </w:rPr>
                              <w:t>別紙３</w:t>
                            </w:r>
                          </w:p>
                        </w:txbxContent>
                      </v:textbox>
                    </v:shape>
                  </w:pict>
                </mc:Fallback>
              </mc:AlternateContent>
            </w:r>
          </w:p>
          <w:p w:rsidR="0022384C" w:rsidRPr="00A929A3" w:rsidRDefault="0022384C" w:rsidP="0022384C">
            <w:pPr>
              <w:jc w:val="left"/>
              <w:rPr>
                <w:rFonts w:asciiTheme="minorEastAsia" w:eastAsiaTheme="minorEastAsia" w:hAnsiTheme="minorEastAsia"/>
                <w:b/>
                <w:sz w:val="24"/>
                <w:szCs w:val="24"/>
              </w:rPr>
            </w:pPr>
          </w:p>
          <w:p w:rsidR="0022384C" w:rsidRPr="00A929A3" w:rsidRDefault="0022384C" w:rsidP="0022384C">
            <w:pPr>
              <w:jc w:val="left"/>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２．保管場所ごとにそれぞれ保管を行う品目、処分又は再生の有無（つづき）</w:t>
            </w:r>
          </w:p>
        </w:tc>
      </w:tr>
      <w:tr w:rsidR="00A929A3" w:rsidRPr="00A929A3" w:rsidTr="00DA70E5">
        <w:trPr>
          <w:trHeight w:val="435"/>
        </w:trPr>
        <w:tc>
          <w:tcPr>
            <w:tcW w:w="514" w:type="dxa"/>
          </w:tcPr>
          <w:p w:rsidR="0022384C" w:rsidRPr="00A929A3" w:rsidRDefault="0022384C"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16</w:t>
            </w:r>
          </w:p>
        </w:tc>
        <w:tc>
          <w:tcPr>
            <w:tcW w:w="6824" w:type="dxa"/>
          </w:tcPr>
          <w:p w:rsidR="0022384C" w:rsidRPr="00A929A3" w:rsidRDefault="0022384C"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ヘアドライヤー、電気かみそりその他の理容用電気機械器具</w:t>
            </w:r>
          </w:p>
        </w:tc>
        <w:tc>
          <w:tcPr>
            <w:tcW w:w="992" w:type="dxa"/>
          </w:tcPr>
          <w:p w:rsidR="0022384C" w:rsidRPr="00A929A3" w:rsidRDefault="0022384C" w:rsidP="00E5456F">
            <w:pPr>
              <w:rPr>
                <w:rFonts w:asciiTheme="minorEastAsia" w:eastAsiaTheme="minorEastAsia" w:hAnsiTheme="minorEastAsia"/>
                <w:sz w:val="20"/>
                <w:szCs w:val="20"/>
              </w:rPr>
            </w:pPr>
          </w:p>
        </w:tc>
        <w:tc>
          <w:tcPr>
            <w:tcW w:w="1559" w:type="dxa"/>
          </w:tcPr>
          <w:p w:rsidR="0022384C" w:rsidRPr="00A929A3" w:rsidRDefault="0022384C"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17</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電気マッサージ器</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18</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ランニングマシンその他の運動用電気機械器具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19</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電気芝刈機その他の園芸用電気機械器具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20</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蛍光灯器具その他の電気照明器具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21</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電話機、ファクシミリ装置その他の有線通信機械器具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22</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携帯電話端末、ＰＨＳ端末その他の無線通信機械器具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23</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ラジオ受信機及びテレビジョン受信機（第四号に掲げるものを除く。）</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24</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デジタルカメラ、ビデオカメラ、ディー・ブイ・ディー・レコーダーその他の映像用機械器具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25</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デジタルオーディオプレーヤー、ステレオセットその他の電気音響機械器具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26</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パーソナルコンピュータ</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27</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プリンターその他の印刷装置</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28</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ディスプレイその他の表示装置</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29</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電子書籍端末</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30</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電子時計及び電気時計</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31</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電子楽器及び電気楽器</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r w:rsidR="00A929A3" w:rsidRPr="00A929A3" w:rsidTr="00DA70E5">
        <w:tc>
          <w:tcPr>
            <w:tcW w:w="51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32</w:t>
            </w:r>
          </w:p>
        </w:tc>
        <w:tc>
          <w:tcPr>
            <w:tcW w:w="6824" w:type="dxa"/>
          </w:tcPr>
          <w:p w:rsidR="00B01CD8" w:rsidRPr="00A929A3" w:rsidRDefault="00B01CD8" w:rsidP="00E5456F">
            <w:pPr>
              <w:rPr>
                <w:rFonts w:asciiTheme="minorEastAsia" w:eastAsiaTheme="minorEastAsia" w:hAnsiTheme="minorEastAsia"/>
                <w:sz w:val="20"/>
                <w:szCs w:val="20"/>
              </w:rPr>
            </w:pPr>
            <w:r w:rsidRPr="00A929A3">
              <w:rPr>
                <w:rFonts w:asciiTheme="minorEastAsia" w:eastAsiaTheme="minorEastAsia" w:hAnsiTheme="minorEastAsia" w:hint="eastAsia"/>
                <w:sz w:val="20"/>
                <w:szCs w:val="20"/>
              </w:rPr>
              <w:t>ゲーム機その他の電子玩具及び電動式玩具</w:t>
            </w:r>
          </w:p>
        </w:tc>
        <w:tc>
          <w:tcPr>
            <w:tcW w:w="992" w:type="dxa"/>
          </w:tcPr>
          <w:p w:rsidR="00B01CD8" w:rsidRPr="00A929A3" w:rsidRDefault="00B01CD8" w:rsidP="00E5456F">
            <w:pPr>
              <w:rPr>
                <w:rFonts w:asciiTheme="minorEastAsia" w:eastAsiaTheme="minorEastAsia" w:hAnsiTheme="minorEastAsia"/>
                <w:sz w:val="20"/>
                <w:szCs w:val="20"/>
              </w:rPr>
            </w:pPr>
          </w:p>
        </w:tc>
        <w:tc>
          <w:tcPr>
            <w:tcW w:w="1559" w:type="dxa"/>
          </w:tcPr>
          <w:p w:rsidR="00B01CD8" w:rsidRPr="00A929A3" w:rsidRDefault="00B01CD8" w:rsidP="00E5456F">
            <w:pPr>
              <w:rPr>
                <w:rFonts w:asciiTheme="minorEastAsia" w:eastAsiaTheme="minorEastAsia" w:hAnsiTheme="minorEastAsia"/>
                <w:sz w:val="20"/>
                <w:szCs w:val="20"/>
              </w:rPr>
            </w:pPr>
          </w:p>
        </w:tc>
      </w:tr>
    </w:tbl>
    <w:p w:rsidR="009079EB" w:rsidRPr="00A929A3" w:rsidRDefault="0030644F" w:rsidP="0022384C">
      <w:pPr>
        <w:ind w:left="240" w:hangingChars="100" w:hanging="240"/>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w:t>
      </w:r>
      <w:r w:rsidR="009079EB" w:rsidRPr="00A929A3">
        <w:rPr>
          <w:rFonts w:asciiTheme="minorEastAsia" w:eastAsiaTheme="minorEastAsia" w:hAnsiTheme="minorEastAsia" w:hint="eastAsia"/>
          <w:sz w:val="24"/>
          <w:szCs w:val="24"/>
        </w:rPr>
        <w:t>保管等の有無には、</w:t>
      </w:r>
      <w:r w:rsidR="00DB3888" w:rsidRPr="00A929A3">
        <w:rPr>
          <w:rFonts w:asciiTheme="minorEastAsia" w:eastAsiaTheme="minorEastAsia" w:hAnsiTheme="minorEastAsia" w:hint="eastAsia"/>
          <w:sz w:val="24"/>
          <w:szCs w:val="24"/>
        </w:rPr>
        <w:t>保管を行う品目の列に、</w:t>
      </w:r>
      <w:r w:rsidR="009079EB" w:rsidRPr="00A929A3">
        <w:rPr>
          <w:rFonts w:asciiTheme="minorEastAsia" w:eastAsiaTheme="minorEastAsia" w:hAnsiTheme="minorEastAsia" w:hint="eastAsia"/>
          <w:sz w:val="24"/>
          <w:szCs w:val="24"/>
        </w:rPr>
        <w:t>「１．保管を行う全ての場所の所在地及び面積」で記載した保管場所の「No」を記載してください。</w:t>
      </w:r>
    </w:p>
    <w:p w:rsidR="009079EB" w:rsidRPr="00A929A3" w:rsidRDefault="009079EB">
      <w:pPr>
        <w:widowControl/>
        <w:jc w:val="left"/>
        <w:rPr>
          <w:rFonts w:asciiTheme="minorEastAsia" w:eastAsiaTheme="minorEastAsia" w:hAnsiTheme="minorEastAsia"/>
          <w:sz w:val="24"/>
          <w:szCs w:val="24"/>
        </w:rPr>
      </w:pPr>
      <w:r w:rsidRPr="00A929A3">
        <w:rPr>
          <w:rFonts w:asciiTheme="minorEastAsia" w:eastAsiaTheme="minorEastAsia" w:hAnsiTheme="minorEastAsia"/>
          <w:sz w:val="24"/>
          <w:szCs w:val="24"/>
        </w:rPr>
        <w:br w:type="page"/>
      </w:r>
    </w:p>
    <w:p w:rsidR="009079EB" w:rsidRPr="00A929A3" w:rsidRDefault="00222081" w:rsidP="00012C3D">
      <w:pPr>
        <w:jc w:val="center"/>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1792" behindDoc="0" locked="0" layoutInCell="1" allowOverlap="1" wp14:anchorId="11E1C7A0" wp14:editId="1DB3F5D5">
                <wp:simplePos x="0" y="0"/>
                <wp:positionH relativeFrom="column">
                  <wp:posOffset>5698490</wp:posOffset>
                </wp:positionH>
                <wp:positionV relativeFrom="paragraph">
                  <wp:posOffset>-179070</wp:posOffset>
                </wp:positionV>
                <wp:extent cx="647700" cy="1403985"/>
                <wp:effectExtent l="0" t="0" r="19050" b="279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7440A7" w:rsidRDefault="007440A7" w:rsidP="009079EB">
                            <w:r>
                              <w:rPr>
                                <w:rFonts w:hint="eastAsia"/>
                              </w:rPr>
                              <w:t>別紙４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48.7pt;margin-top:-14.1pt;width:5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">
                <v:textbox style="mso-fit-shape-to-text:t">
                  <w:txbxContent>
                    <w:p w:rsidR="007440A7" w:rsidRDefault="007440A7" w:rsidP="009079EB">
                      <w:r>
                        <w:rPr>
                          <w:rFonts w:hint="eastAsia"/>
                        </w:rPr>
                        <w:t>別紙４</w:t>
                      </w:r>
                    </w:p>
                  </w:txbxContent>
                </v:textbox>
              </v:shape>
            </w:pict>
          </mc:Fallback>
        </mc:AlternateContent>
      </w:r>
      <w:r w:rsidR="00807CC6" w:rsidRPr="00A929A3">
        <w:rPr>
          <w:rFonts w:asciiTheme="minorEastAsia" w:eastAsiaTheme="minorEastAsia" w:hAnsiTheme="minorEastAsia" w:hint="eastAsia"/>
          <w:b/>
          <w:sz w:val="24"/>
          <w:szCs w:val="24"/>
        </w:rPr>
        <w:t>事業の用に供する</w:t>
      </w:r>
      <w:r w:rsidR="00012C3D" w:rsidRPr="00A929A3">
        <w:rPr>
          <w:rFonts w:asciiTheme="minorEastAsia" w:eastAsiaTheme="minorEastAsia" w:hAnsiTheme="minorEastAsia" w:hint="eastAsia"/>
          <w:b/>
          <w:sz w:val="24"/>
          <w:szCs w:val="24"/>
        </w:rPr>
        <w:t>施設の種類等</w:t>
      </w:r>
    </w:p>
    <w:p w:rsidR="009079EB" w:rsidRPr="00A929A3" w:rsidRDefault="009079EB" w:rsidP="009079EB">
      <w:pPr>
        <w:rPr>
          <w:rFonts w:asciiTheme="minorEastAsia" w:eastAsiaTheme="minorEastAsia" w:hAnsiTheme="minorEastAsia"/>
          <w:b/>
          <w:sz w:val="24"/>
          <w:szCs w:val="24"/>
        </w:rPr>
      </w:pPr>
    </w:p>
    <w:p w:rsidR="0089275D" w:rsidRPr="00A929A3" w:rsidRDefault="0089275D" w:rsidP="0089275D">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Pr="00A929A3">
        <w:rPr>
          <w:rFonts w:asciiTheme="minorEastAsia" w:eastAsiaTheme="minorEastAsia" w:hAnsiTheme="minorEastAsia" w:hint="eastAsia"/>
          <w:b/>
          <w:sz w:val="24"/>
          <w:szCs w:val="24"/>
        </w:rPr>
        <w:t xml:space="preserve">　</w:t>
      </w:r>
      <w:r w:rsidR="00DA5BAF">
        <w:rPr>
          <w:rFonts w:asciiTheme="minorEastAsia" w:eastAsiaTheme="minorEastAsia" w:hAnsiTheme="minorEastAsia" w:hint="eastAsia"/>
          <w:szCs w:val="24"/>
        </w:rPr>
        <w:t>※</w:t>
      </w:r>
      <w:r w:rsidRPr="00A929A3">
        <w:rPr>
          <w:rFonts w:asciiTheme="minorEastAsia" w:eastAsiaTheme="minorEastAsia" w:hAnsiTheme="minorEastAsia" w:hint="eastAsia"/>
          <w:szCs w:val="24"/>
        </w:rPr>
        <w:t>事業場毎に作成のこと</w:t>
      </w:r>
    </w:p>
    <w:p w:rsidR="009079EB" w:rsidRPr="00A929A3" w:rsidRDefault="009079EB" w:rsidP="009079EB">
      <w:pPr>
        <w:rPr>
          <w:rFonts w:asciiTheme="minorEastAsia" w:eastAsiaTheme="minorEastAsia" w:hAnsiTheme="minorEastAsia"/>
          <w:b/>
          <w:sz w:val="24"/>
          <w:szCs w:val="24"/>
        </w:rPr>
      </w:pPr>
    </w:p>
    <w:tbl>
      <w:tblPr>
        <w:tblStyle w:val="a3"/>
        <w:tblW w:w="0" w:type="auto"/>
        <w:tblLook w:val="04A0" w:firstRow="1" w:lastRow="0" w:firstColumn="1" w:lastColumn="0" w:noHBand="0" w:noVBand="1"/>
      </w:tblPr>
      <w:tblGrid>
        <w:gridCol w:w="534"/>
        <w:gridCol w:w="2767"/>
        <w:gridCol w:w="776"/>
        <w:gridCol w:w="2835"/>
        <w:gridCol w:w="1560"/>
        <w:gridCol w:w="1382"/>
      </w:tblGrid>
      <w:tr w:rsidR="00A929A3" w:rsidRPr="00A929A3" w:rsidTr="00B92018">
        <w:tc>
          <w:tcPr>
            <w:tcW w:w="534" w:type="dxa"/>
          </w:tcPr>
          <w:p w:rsidR="00B92018" w:rsidRPr="00A929A3" w:rsidRDefault="00B92018" w:rsidP="009079EB">
            <w:pP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No</w:t>
            </w:r>
          </w:p>
        </w:tc>
        <w:tc>
          <w:tcPr>
            <w:tcW w:w="2767" w:type="dxa"/>
          </w:tcPr>
          <w:p w:rsidR="00B92018" w:rsidRPr="00A929A3" w:rsidRDefault="00B92018" w:rsidP="00172065">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施設の種類</w:t>
            </w:r>
          </w:p>
        </w:tc>
        <w:tc>
          <w:tcPr>
            <w:tcW w:w="776" w:type="dxa"/>
          </w:tcPr>
          <w:p w:rsidR="00B92018" w:rsidRPr="00A929A3" w:rsidRDefault="00B92018" w:rsidP="00172065">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数量</w:t>
            </w:r>
          </w:p>
        </w:tc>
        <w:tc>
          <w:tcPr>
            <w:tcW w:w="2835" w:type="dxa"/>
          </w:tcPr>
          <w:p w:rsidR="00B92018" w:rsidRPr="00A929A3" w:rsidRDefault="00B92018" w:rsidP="00172065">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設置場所</w:t>
            </w:r>
          </w:p>
        </w:tc>
        <w:tc>
          <w:tcPr>
            <w:tcW w:w="1560" w:type="dxa"/>
          </w:tcPr>
          <w:p w:rsidR="00B92018" w:rsidRPr="00A929A3" w:rsidRDefault="00B92018" w:rsidP="00172065">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設置年月日</w:t>
            </w:r>
          </w:p>
        </w:tc>
        <w:tc>
          <w:tcPr>
            <w:tcW w:w="1382" w:type="dxa"/>
          </w:tcPr>
          <w:p w:rsidR="00B92018" w:rsidRPr="00A929A3" w:rsidRDefault="00B92018" w:rsidP="00172065">
            <w:pPr>
              <w:jc w:val="center"/>
              <w:rPr>
                <w:rFonts w:asciiTheme="minorEastAsia" w:eastAsiaTheme="minorEastAsia" w:hAnsiTheme="minorEastAsia"/>
                <w:sz w:val="24"/>
                <w:szCs w:val="24"/>
              </w:rPr>
            </w:pPr>
            <w:r w:rsidRPr="00A929A3">
              <w:rPr>
                <w:rFonts w:asciiTheme="minorEastAsia" w:eastAsiaTheme="minorEastAsia" w:hAnsiTheme="minorEastAsia" w:hint="eastAsia"/>
                <w:sz w:val="24"/>
                <w:szCs w:val="24"/>
              </w:rPr>
              <w:t>処理能力</w:t>
            </w:r>
          </w:p>
          <w:p w:rsidR="00B92018" w:rsidRPr="00A929A3" w:rsidRDefault="00B92018" w:rsidP="00172065">
            <w:pPr>
              <w:jc w:val="center"/>
              <w:rPr>
                <w:rFonts w:asciiTheme="minorEastAsia" w:eastAsiaTheme="minorEastAsia" w:hAnsiTheme="minorEastAsia"/>
                <w:b/>
                <w:sz w:val="24"/>
                <w:szCs w:val="24"/>
              </w:rPr>
            </w:pPr>
            <w:r w:rsidRPr="00A929A3">
              <w:rPr>
                <w:rFonts w:asciiTheme="minorEastAsia" w:eastAsiaTheme="minorEastAsia" w:hAnsiTheme="minorEastAsia" w:hint="eastAsia"/>
                <w:sz w:val="24"/>
                <w:szCs w:val="24"/>
              </w:rPr>
              <w:t>(t/日)</w:t>
            </w: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sz w:val="24"/>
                <w:szCs w:val="24"/>
              </w:rPr>
            </w:pPr>
          </w:p>
        </w:tc>
        <w:tc>
          <w:tcPr>
            <w:tcW w:w="2767" w:type="dxa"/>
          </w:tcPr>
          <w:p w:rsidR="001A4687" w:rsidRPr="00A929A3" w:rsidRDefault="001A4687" w:rsidP="009079EB">
            <w:pPr>
              <w:rPr>
                <w:rFonts w:asciiTheme="minorEastAsia" w:eastAsiaTheme="minorEastAsia" w:hAnsiTheme="minorEastAsia"/>
                <w:sz w:val="24"/>
                <w:szCs w:val="24"/>
              </w:rPr>
            </w:pPr>
          </w:p>
        </w:tc>
        <w:tc>
          <w:tcPr>
            <w:tcW w:w="776" w:type="dxa"/>
          </w:tcPr>
          <w:p w:rsidR="00B92018" w:rsidRPr="00A929A3" w:rsidRDefault="00B92018" w:rsidP="009079EB">
            <w:pPr>
              <w:rPr>
                <w:rFonts w:asciiTheme="minorEastAsia" w:eastAsiaTheme="minorEastAsia" w:hAnsiTheme="minorEastAsia"/>
                <w:sz w:val="24"/>
                <w:szCs w:val="24"/>
              </w:rPr>
            </w:pPr>
          </w:p>
        </w:tc>
        <w:tc>
          <w:tcPr>
            <w:tcW w:w="2835" w:type="dxa"/>
          </w:tcPr>
          <w:p w:rsidR="00B92018" w:rsidRPr="00A929A3" w:rsidRDefault="00B92018" w:rsidP="009079EB">
            <w:pPr>
              <w:rPr>
                <w:rFonts w:asciiTheme="minorEastAsia" w:eastAsiaTheme="minorEastAsia" w:hAnsiTheme="minorEastAsia"/>
                <w:sz w:val="24"/>
                <w:szCs w:val="24"/>
              </w:rPr>
            </w:pPr>
          </w:p>
        </w:tc>
        <w:tc>
          <w:tcPr>
            <w:tcW w:w="1560" w:type="dxa"/>
          </w:tcPr>
          <w:p w:rsidR="00B92018" w:rsidRPr="00A929A3" w:rsidRDefault="00B92018" w:rsidP="009079EB">
            <w:pPr>
              <w:rPr>
                <w:rFonts w:asciiTheme="minorEastAsia" w:eastAsiaTheme="minorEastAsia" w:hAnsiTheme="minorEastAsia"/>
                <w:sz w:val="24"/>
                <w:szCs w:val="24"/>
              </w:rPr>
            </w:pPr>
          </w:p>
        </w:tc>
        <w:tc>
          <w:tcPr>
            <w:tcW w:w="1382" w:type="dxa"/>
          </w:tcPr>
          <w:p w:rsidR="00B92018" w:rsidRPr="00A929A3" w:rsidRDefault="00B92018" w:rsidP="001A4687">
            <w:pPr>
              <w:jc w:val="center"/>
              <w:rPr>
                <w:rFonts w:asciiTheme="minorEastAsia" w:eastAsiaTheme="minorEastAsia" w:hAnsiTheme="minorEastAsia"/>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b/>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b/>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b/>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A929A3" w:rsidRPr="00A929A3" w:rsidTr="00B92018">
        <w:trPr>
          <w:trHeight w:val="567"/>
        </w:trPr>
        <w:tc>
          <w:tcPr>
            <w:tcW w:w="534" w:type="dxa"/>
          </w:tcPr>
          <w:p w:rsidR="00B92018" w:rsidRPr="00A929A3" w:rsidRDefault="00B92018" w:rsidP="009079EB">
            <w:pPr>
              <w:rPr>
                <w:rFonts w:asciiTheme="minorEastAsia" w:eastAsiaTheme="minorEastAsia" w:hAnsiTheme="minorEastAsia"/>
                <w:b/>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r w:rsidR="00B92018" w:rsidRPr="00A929A3" w:rsidTr="00B92018">
        <w:trPr>
          <w:trHeight w:val="567"/>
        </w:trPr>
        <w:tc>
          <w:tcPr>
            <w:tcW w:w="534" w:type="dxa"/>
          </w:tcPr>
          <w:p w:rsidR="00B92018" w:rsidRPr="00A929A3" w:rsidRDefault="00B92018" w:rsidP="009079EB">
            <w:pPr>
              <w:rPr>
                <w:rFonts w:asciiTheme="minorEastAsia" w:eastAsiaTheme="minorEastAsia" w:hAnsiTheme="minorEastAsia"/>
                <w:b/>
                <w:sz w:val="24"/>
                <w:szCs w:val="24"/>
              </w:rPr>
            </w:pPr>
          </w:p>
        </w:tc>
        <w:tc>
          <w:tcPr>
            <w:tcW w:w="2767" w:type="dxa"/>
          </w:tcPr>
          <w:p w:rsidR="00B92018" w:rsidRPr="00A929A3" w:rsidRDefault="00B92018" w:rsidP="009079EB">
            <w:pPr>
              <w:rPr>
                <w:rFonts w:asciiTheme="minorEastAsia" w:eastAsiaTheme="minorEastAsia" w:hAnsiTheme="minorEastAsia"/>
                <w:b/>
                <w:sz w:val="24"/>
                <w:szCs w:val="24"/>
              </w:rPr>
            </w:pPr>
          </w:p>
        </w:tc>
        <w:tc>
          <w:tcPr>
            <w:tcW w:w="776" w:type="dxa"/>
          </w:tcPr>
          <w:p w:rsidR="00B92018" w:rsidRPr="00A929A3" w:rsidRDefault="00B92018" w:rsidP="009079EB">
            <w:pPr>
              <w:rPr>
                <w:rFonts w:asciiTheme="minorEastAsia" w:eastAsiaTheme="minorEastAsia" w:hAnsiTheme="minorEastAsia"/>
                <w:b/>
                <w:sz w:val="24"/>
                <w:szCs w:val="24"/>
              </w:rPr>
            </w:pPr>
          </w:p>
        </w:tc>
        <w:tc>
          <w:tcPr>
            <w:tcW w:w="2835" w:type="dxa"/>
          </w:tcPr>
          <w:p w:rsidR="00B92018" w:rsidRPr="00A929A3" w:rsidRDefault="00B92018" w:rsidP="009079EB">
            <w:pPr>
              <w:rPr>
                <w:rFonts w:asciiTheme="minorEastAsia" w:eastAsiaTheme="minorEastAsia" w:hAnsiTheme="minorEastAsia"/>
                <w:b/>
                <w:sz w:val="24"/>
                <w:szCs w:val="24"/>
              </w:rPr>
            </w:pPr>
          </w:p>
        </w:tc>
        <w:tc>
          <w:tcPr>
            <w:tcW w:w="1560" w:type="dxa"/>
          </w:tcPr>
          <w:p w:rsidR="00B92018" w:rsidRPr="00A929A3" w:rsidRDefault="00B92018" w:rsidP="009079EB">
            <w:pPr>
              <w:rPr>
                <w:rFonts w:asciiTheme="minorEastAsia" w:eastAsiaTheme="minorEastAsia" w:hAnsiTheme="minorEastAsia"/>
                <w:b/>
                <w:sz w:val="24"/>
                <w:szCs w:val="24"/>
              </w:rPr>
            </w:pPr>
          </w:p>
        </w:tc>
        <w:tc>
          <w:tcPr>
            <w:tcW w:w="1382" w:type="dxa"/>
          </w:tcPr>
          <w:p w:rsidR="00B92018" w:rsidRPr="00A929A3" w:rsidRDefault="00B92018" w:rsidP="009079EB">
            <w:pPr>
              <w:rPr>
                <w:rFonts w:asciiTheme="minorEastAsia" w:eastAsiaTheme="minorEastAsia" w:hAnsiTheme="minorEastAsia"/>
                <w:b/>
                <w:sz w:val="24"/>
                <w:szCs w:val="24"/>
              </w:rPr>
            </w:pPr>
          </w:p>
        </w:tc>
      </w:tr>
    </w:tbl>
    <w:p w:rsidR="009079EB" w:rsidRPr="00A929A3" w:rsidRDefault="009079EB" w:rsidP="009079EB">
      <w:pPr>
        <w:rPr>
          <w:rFonts w:asciiTheme="minorEastAsia" w:eastAsiaTheme="minorEastAsia" w:hAnsiTheme="minorEastAsia"/>
          <w:b/>
          <w:sz w:val="24"/>
          <w:szCs w:val="24"/>
        </w:rPr>
      </w:pPr>
    </w:p>
    <w:p w:rsidR="00443CF9" w:rsidRPr="00A929A3" w:rsidRDefault="00366D8E" w:rsidP="00443CF9">
      <w:pPr>
        <w:jc w:val="center"/>
        <w:rPr>
          <w:rFonts w:asciiTheme="minorEastAsia" w:eastAsiaTheme="minorEastAsia" w:hAnsiTheme="minorEastAsia"/>
          <w:b/>
          <w:sz w:val="24"/>
          <w:szCs w:val="24"/>
        </w:rPr>
      </w:pPr>
      <w:r w:rsidRPr="00A929A3">
        <w:rPr>
          <w:rFonts w:asciiTheme="minorEastAsia" w:eastAsiaTheme="minorEastAsia" w:hAnsiTheme="minorEastAsia"/>
          <w:b/>
          <w:sz w:val="24"/>
          <w:szCs w:val="24"/>
        </w:rPr>
        <w:br w:type="page"/>
      </w:r>
      <w:r w:rsidR="00F75B25">
        <w:rPr>
          <w:rFonts w:asciiTheme="minorEastAsia" w:eastAsiaTheme="minorEastAsia" w:hAnsiTheme="minorEastAsia" w:hint="eastAsia"/>
          <w:b/>
          <w:sz w:val="24"/>
          <w:szCs w:val="24"/>
        </w:rPr>
        <w:lastRenderedPageBreak/>
        <w:t>添付書類目次（新規・変更</w:t>
      </w:r>
      <w:r w:rsidR="00443CF9" w:rsidRPr="00A929A3">
        <w:rPr>
          <w:rFonts w:asciiTheme="minorEastAsia" w:eastAsiaTheme="minorEastAsia" w:hAnsiTheme="minorEastAsia" w:hint="eastAsia"/>
          <w:b/>
          <w:sz w:val="24"/>
          <w:szCs w:val="24"/>
        </w:rPr>
        <w:t>）</w:t>
      </w:r>
    </w:p>
    <w:p w:rsidR="00443CF9" w:rsidRPr="00A929A3" w:rsidRDefault="00443CF9" w:rsidP="00443CF9">
      <w:pPr>
        <w:jc w:val="center"/>
        <w:rPr>
          <w:rFonts w:asciiTheme="minorEastAsia" w:eastAsiaTheme="minorEastAsia" w:hAnsiTheme="minorEastAsia"/>
          <w:b/>
          <w:sz w:val="24"/>
          <w:szCs w:val="24"/>
        </w:rPr>
      </w:pPr>
    </w:p>
    <w:p w:rsidR="00443CF9" w:rsidRPr="00A929A3" w:rsidRDefault="00443CF9" w:rsidP="00443CF9">
      <w:pPr>
        <w:jc w:val="left"/>
        <w:rPr>
          <w:rFonts w:asciiTheme="minorEastAsia" w:eastAsiaTheme="minorEastAsia" w:hAnsiTheme="minorEastAsia"/>
          <w:sz w:val="24"/>
          <w:szCs w:val="24"/>
        </w:rPr>
      </w:pPr>
    </w:p>
    <w:tbl>
      <w:tblPr>
        <w:tblStyle w:val="a3"/>
        <w:tblW w:w="0" w:type="auto"/>
        <w:tblLook w:val="04A0" w:firstRow="1" w:lastRow="0" w:firstColumn="1" w:lastColumn="0" w:noHBand="0" w:noVBand="1"/>
      </w:tblPr>
      <w:tblGrid>
        <w:gridCol w:w="817"/>
        <w:gridCol w:w="5812"/>
        <w:gridCol w:w="1417"/>
      </w:tblGrid>
      <w:tr w:rsidR="00443CF9" w:rsidRPr="00A929A3" w:rsidTr="00443CF9">
        <w:trPr>
          <w:trHeight w:val="400"/>
        </w:trPr>
        <w:tc>
          <w:tcPr>
            <w:tcW w:w="817" w:type="dxa"/>
          </w:tcPr>
          <w:p w:rsidR="00443CF9" w:rsidRPr="00A929A3" w:rsidRDefault="00443CF9" w:rsidP="00443CF9">
            <w:pPr>
              <w:jc w:val="cente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No</w:t>
            </w:r>
          </w:p>
        </w:tc>
        <w:tc>
          <w:tcPr>
            <w:tcW w:w="5812" w:type="dxa"/>
            <w:vAlign w:val="center"/>
          </w:tcPr>
          <w:p w:rsidR="00443CF9" w:rsidRPr="00A929A3" w:rsidRDefault="00443CF9" w:rsidP="00443CF9">
            <w:pPr>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添付書類及び図面</w:t>
            </w:r>
          </w:p>
        </w:tc>
        <w:tc>
          <w:tcPr>
            <w:tcW w:w="1417" w:type="dxa"/>
          </w:tcPr>
          <w:p w:rsidR="00443CF9" w:rsidRPr="00A929A3" w:rsidRDefault="00443CF9" w:rsidP="00443CF9">
            <w:pPr>
              <w:jc w:val="left"/>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添付の有無</w:t>
            </w:r>
          </w:p>
        </w:tc>
      </w:tr>
      <w:tr w:rsidR="00443CF9" w:rsidRPr="00A929A3" w:rsidTr="00443CF9">
        <w:trPr>
          <w:trHeight w:val="405"/>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１</w:t>
            </w:r>
          </w:p>
        </w:tc>
        <w:tc>
          <w:tcPr>
            <w:tcW w:w="5812" w:type="dxa"/>
            <w:vAlign w:val="center"/>
          </w:tcPr>
          <w:p w:rsidR="00443CF9" w:rsidRPr="0024325E" w:rsidRDefault="0024325E" w:rsidP="00443CF9">
            <w:pPr>
              <w:rPr>
                <w:rFonts w:asciiTheme="minorEastAsia" w:eastAsiaTheme="minorEastAsia" w:hAnsiTheme="minorEastAsia"/>
                <w:szCs w:val="24"/>
              </w:rPr>
            </w:pPr>
            <w:r>
              <w:rPr>
                <w:rFonts w:asciiTheme="minorEastAsia" w:eastAsiaTheme="minorEastAsia" w:hAnsiTheme="minorEastAsia" w:hint="eastAsia"/>
                <w:szCs w:val="24"/>
              </w:rPr>
              <w:t>事業計画の概要</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tr>
      <w:tr w:rsidR="00443CF9" w:rsidRPr="00A929A3" w:rsidTr="00443CF9">
        <w:trPr>
          <w:trHeight w:val="425"/>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２</w:t>
            </w:r>
          </w:p>
        </w:tc>
        <w:tc>
          <w:tcPr>
            <w:tcW w:w="5812" w:type="dxa"/>
            <w:vAlign w:val="center"/>
          </w:tcPr>
          <w:p w:rsidR="00443CF9" w:rsidRPr="00A929A3" w:rsidRDefault="0024325E" w:rsidP="00443CF9">
            <w:pPr>
              <w:rPr>
                <w:rFonts w:asciiTheme="minorEastAsia" w:eastAsiaTheme="minorEastAsia" w:hAnsiTheme="minorEastAsia"/>
                <w:szCs w:val="24"/>
              </w:rPr>
            </w:pPr>
            <w:r>
              <w:rPr>
                <w:rFonts w:asciiTheme="minorEastAsia" w:eastAsiaTheme="minorEastAsia" w:hAnsiTheme="minorEastAsia" w:hint="eastAsia"/>
                <w:szCs w:val="24"/>
              </w:rPr>
              <w:t>事業場の平面図及び付近の見取図</w:t>
            </w:r>
          </w:p>
        </w:tc>
        <w:tc>
          <w:tcPr>
            <w:tcW w:w="1417" w:type="dxa"/>
          </w:tcPr>
          <w:p w:rsidR="00443CF9" w:rsidRPr="00A929A3" w:rsidRDefault="00443CF9" w:rsidP="00443CF9">
            <w:pPr>
              <w:jc w:val="center"/>
              <w:rPr>
                <w:rFonts w:asciiTheme="minorEastAsia" w:eastAsiaTheme="minorEastAsia" w:hAnsiTheme="minorEastAsia"/>
                <w:b/>
                <w:szCs w:val="24"/>
              </w:rPr>
            </w:pPr>
            <w:r w:rsidRPr="00A929A3">
              <w:rPr>
                <w:rFonts w:asciiTheme="minorEastAsia" w:eastAsiaTheme="minorEastAsia" w:hAnsiTheme="minorEastAsia" w:hint="eastAsia"/>
                <w:szCs w:val="24"/>
              </w:rPr>
              <w:t>有 ・ 無</w:t>
            </w:r>
          </w:p>
        </w:tc>
      </w:tr>
      <w:tr w:rsidR="00443CF9" w:rsidRPr="00A929A3" w:rsidTr="00443CF9">
        <w:trPr>
          <w:trHeight w:val="1418"/>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３</w:t>
            </w:r>
          </w:p>
        </w:tc>
        <w:tc>
          <w:tcPr>
            <w:tcW w:w="5812" w:type="dxa"/>
            <w:vAlign w:val="center"/>
          </w:tcPr>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【事業の用に供する施設を設置する場合】</w:t>
            </w:r>
          </w:p>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当該施設の処理方式、構造及び設備の概要、構造を明らかにする平面図、立面図、断面図、構造図及び設計計算書並びに当該施設の付近の見取図</w:t>
            </w:r>
            <w:r w:rsidR="00622C11">
              <w:rPr>
                <w:rFonts w:asciiTheme="minorEastAsia" w:eastAsiaTheme="minorEastAsia" w:hAnsiTheme="minorEastAsia" w:hint="eastAsia"/>
                <w:szCs w:val="24"/>
              </w:rPr>
              <w:t>（※）</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tr>
      <w:tr w:rsidR="00443CF9" w:rsidRPr="00A929A3" w:rsidTr="00443CF9">
        <w:trPr>
          <w:trHeight w:val="700"/>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４</w:t>
            </w:r>
          </w:p>
        </w:tc>
        <w:tc>
          <w:tcPr>
            <w:tcW w:w="5812" w:type="dxa"/>
            <w:vAlign w:val="center"/>
          </w:tcPr>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届出者が場所又は施設の所有権を有することを証する書類</w:t>
            </w:r>
          </w:p>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（所有権を有しない場合は使用する権限を有する書面）</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bookmarkStart w:id="0" w:name="_GoBack"/>
        <w:bookmarkEnd w:id="0"/>
      </w:tr>
      <w:tr w:rsidR="00443CF9" w:rsidRPr="00A929A3" w:rsidTr="00443CF9">
        <w:trPr>
          <w:trHeight w:val="1108"/>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５</w:t>
            </w:r>
          </w:p>
        </w:tc>
        <w:tc>
          <w:tcPr>
            <w:tcW w:w="5812" w:type="dxa"/>
            <w:vAlign w:val="center"/>
          </w:tcPr>
          <w:p w:rsidR="00443CF9" w:rsidRPr="00A929A3" w:rsidRDefault="0024325E" w:rsidP="00443CF9">
            <w:pPr>
              <w:rPr>
                <w:rFonts w:asciiTheme="minorEastAsia" w:eastAsiaTheme="minorEastAsia" w:hAnsiTheme="minorEastAsia"/>
                <w:szCs w:val="24"/>
              </w:rPr>
            </w:pPr>
            <w:r>
              <w:rPr>
                <w:rFonts w:asciiTheme="minorEastAsia" w:eastAsiaTheme="minorEastAsia" w:hAnsiTheme="minorEastAsia" w:hint="eastAsia"/>
                <w:szCs w:val="24"/>
              </w:rPr>
              <w:t>【処分又は再生を業として行う場合</w:t>
            </w:r>
            <w:r w:rsidR="00443CF9" w:rsidRPr="00A929A3">
              <w:rPr>
                <w:rFonts w:asciiTheme="minorEastAsia" w:eastAsiaTheme="minorEastAsia" w:hAnsiTheme="minorEastAsia" w:hint="eastAsia"/>
                <w:szCs w:val="24"/>
              </w:rPr>
              <w:t>】</w:t>
            </w:r>
          </w:p>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処分又は再生に伴って生じた廃棄物の処理方法又は再生品の利用方法を記載した書類</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tr>
      <w:tr w:rsidR="00443CF9" w:rsidRPr="00A929A3" w:rsidTr="00443CF9">
        <w:trPr>
          <w:trHeight w:val="854"/>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６</w:t>
            </w:r>
          </w:p>
        </w:tc>
        <w:tc>
          <w:tcPr>
            <w:tcW w:w="5812" w:type="dxa"/>
            <w:vAlign w:val="center"/>
          </w:tcPr>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【申請者が個人の場合】</w:t>
            </w:r>
          </w:p>
          <w:p w:rsidR="00443CF9" w:rsidRPr="00A929A3" w:rsidRDefault="00443CF9" w:rsidP="007440A7">
            <w:pPr>
              <w:rPr>
                <w:rFonts w:asciiTheme="minorEastAsia" w:eastAsiaTheme="minorEastAsia" w:hAnsiTheme="minorEastAsia"/>
                <w:szCs w:val="24"/>
              </w:rPr>
            </w:pPr>
            <w:r w:rsidRPr="00A929A3">
              <w:rPr>
                <w:rFonts w:asciiTheme="minorEastAsia" w:eastAsiaTheme="minorEastAsia" w:hAnsiTheme="minorEastAsia" w:hint="eastAsia"/>
                <w:szCs w:val="24"/>
              </w:rPr>
              <w:t>住民票の写し</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tr>
      <w:tr w:rsidR="00443CF9" w:rsidRPr="00A929A3" w:rsidTr="00443CF9">
        <w:trPr>
          <w:trHeight w:val="1122"/>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７</w:t>
            </w:r>
          </w:p>
        </w:tc>
        <w:tc>
          <w:tcPr>
            <w:tcW w:w="5812" w:type="dxa"/>
            <w:vAlign w:val="center"/>
          </w:tcPr>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【申請者が法人の場合】</w:t>
            </w:r>
          </w:p>
          <w:p w:rsidR="00443CF9" w:rsidRPr="00A929A3" w:rsidRDefault="00443CF9" w:rsidP="007440A7">
            <w:pPr>
              <w:rPr>
                <w:rFonts w:asciiTheme="minorEastAsia" w:eastAsiaTheme="minorEastAsia" w:hAnsiTheme="minorEastAsia"/>
                <w:szCs w:val="24"/>
              </w:rPr>
            </w:pPr>
            <w:r w:rsidRPr="00A929A3">
              <w:rPr>
                <w:rFonts w:asciiTheme="minorEastAsia" w:eastAsiaTheme="minorEastAsia" w:hAnsiTheme="minorEastAsia" w:hint="eastAsia"/>
                <w:szCs w:val="24"/>
              </w:rPr>
              <w:t>定款又は寄附行為（現行定款と相違ない旨を証明したもの）及び登記事項証明書</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tr>
      <w:tr w:rsidR="00443CF9" w:rsidRPr="00A929A3" w:rsidTr="00443CF9">
        <w:trPr>
          <w:trHeight w:val="1124"/>
        </w:trPr>
        <w:tc>
          <w:tcPr>
            <w:tcW w:w="817" w:type="dxa"/>
          </w:tcPr>
          <w:p w:rsidR="00443CF9" w:rsidRPr="00A929A3" w:rsidRDefault="00443CF9" w:rsidP="00443CF9">
            <w:pPr>
              <w:jc w:val="center"/>
              <w:rPr>
                <w:rFonts w:asciiTheme="minorEastAsia" w:eastAsiaTheme="minorEastAsia" w:hAnsiTheme="minorEastAsia"/>
                <w:szCs w:val="24"/>
              </w:rPr>
            </w:pPr>
            <w:r>
              <w:rPr>
                <w:rFonts w:asciiTheme="minorEastAsia" w:eastAsiaTheme="minorEastAsia" w:hAnsiTheme="minorEastAsia" w:hint="eastAsia"/>
                <w:szCs w:val="24"/>
              </w:rPr>
              <w:t>８</w:t>
            </w:r>
          </w:p>
        </w:tc>
        <w:tc>
          <w:tcPr>
            <w:tcW w:w="5812" w:type="dxa"/>
            <w:vAlign w:val="center"/>
          </w:tcPr>
          <w:p w:rsidR="00443CF9" w:rsidRPr="00A929A3" w:rsidRDefault="00443CF9" w:rsidP="00443CF9">
            <w:pPr>
              <w:rPr>
                <w:rFonts w:asciiTheme="minorEastAsia" w:eastAsiaTheme="minorEastAsia" w:hAnsiTheme="minorEastAsia"/>
                <w:szCs w:val="24"/>
              </w:rPr>
            </w:pPr>
            <w:r w:rsidRPr="00A929A3">
              <w:rPr>
                <w:rFonts w:asciiTheme="minorEastAsia" w:eastAsiaTheme="minorEastAsia" w:hAnsiTheme="minorEastAsia" w:hint="eastAsia"/>
                <w:szCs w:val="24"/>
              </w:rPr>
              <w:t>【未成年者又は成年被後見人若しくは被補佐人の場合】</w:t>
            </w:r>
          </w:p>
          <w:p w:rsidR="00443CF9" w:rsidRPr="00A929A3" w:rsidRDefault="00443CF9" w:rsidP="007440A7">
            <w:pPr>
              <w:rPr>
                <w:rFonts w:asciiTheme="minorEastAsia" w:eastAsiaTheme="minorEastAsia" w:hAnsiTheme="minorEastAsia"/>
                <w:szCs w:val="24"/>
              </w:rPr>
            </w:pPr>
            <w:r w:rsidRPr="00A929A3">
              <w:rPr>
                <w:rFonts w:asciiTheme="minorEastAsia" w:eastAsiaTheme="minorEastAsia" w:hAnsiTheme="minorEastAsia" w:hint="eastAsia"/>
                <w:szCs w:val="24"/>
              </w:rPr>
              <w:t>法定代理人の住民票の写し</w:t>
            </w:r>
          </w:p>
        </w:tc>
        <w:tc>
          <w:tcPr>
            <w:tcW w:w="1417" w:type="dxa"/>
          </w:tcPr>
          <w:p w:rsidR="00443CF9" w:rsidRPr="00A929A3" w:rsidRDefault="00443CF9" w:rsidP="00443CF9">
            <w:pPr>
              <w:jc w:val="center"/>
              <w:rPr>
                <w:rFonts w:asciiTheme="minorEastAsia" w:eastAsiaTheme="minorEastAsia" w:hAnsiTheme="minorEastAsia"/>
                <w:szCs w:val="24"/>
              </w:rPr>
            </w:pPr>
            <w:r w:rsidRPr="00A929A3">
              <w:rPr>
                <w:rFonts w:asciiTheme="minorEastAsia" w:eastAsiaTheme="minorEastAsia" w:hAnsiTheme="minorEastAsia" w:hint="eastAsia"/>
                <w:szCs w:val="24"/>
              </w:rPr>
              <w:t>有 ・ 無</w:t>
            </w:r>
          </w:p>
        </w:tc>
      </w:tr>
    </w:tbl>
    <w:p w:rsidR="00443CF9" w:rsidRPr="00A929A3" w:rsidRDefault="00443CF9" w:rsidP="00443CF9">
      <w:pPr>
        <w:jc w:val="left"/>
        <w:rPr>
          <w:rFonts w:asciiTheme="minorEastAsia" w:eastAsiaTheme="minorEastAsia" w:hAnsiTheme="minorEastAsia"/>
          <w:sz w:val="24"/>
          <w:szCs w:val="24"/>
        </w:rPr>
      </w:pPr>
    </w:p>
    <w:p w:rsidR="00443CF9" w:rsidRPr="00622C11" w:rsidRDefault="00622C11" w:rsidP="00443CF9">
      <w:pPr>
        <w:jc w:val="left"/>
        <w:rPr>
          <w:rFonts w:asciiTheme="minorEastAsia" w:eastAsiaTheme="minorEastAsia" w:hAnsiTheme="minorEastAsia"/>
          <w:sz w:val="22"/>
        </w:rPr>
      </w:pPr>
      <w:r w:rsidRPr="00622C11">
        <w:rPr>
          <w:rFonts w:asciiTheme="minorEastAsia" w:eastAsiaTheme="minorEastAsia" w:hAnsiTheme="minorEastAsia" w:hint="eastAsia"/>
          <w:sz w:val="22"/>
        </w:rPr>
        <w:t>※施設付近の見取図は</w:t>
      </w:r>
      <w:r w:rsidR="00C7111B">
        <w:rPr>
          <w:rFonts w:asciiTheme="minorEastAsia" w:eastAsiaTheme="minorEastAsia" w:hAnsiTheme="minorEastAsia" w:hint="eastAsia"/>
          <w:sz w:val="22"/>
        </w:rPr>
        <w:t>No</w:t>
      </w:r>
      <w:r w:rsidRPr="00622C11">
        <w:rPr>
          <w:rFonts w:asciiTheme="minorEastAsia" w:eastAsiaTheme="minorEastAsia" w:hAnsiTheme="minorEastAsia" w:hint="eastAsia"/>
          <w:sz w:val="22"/>
        </w:rPr>
        <w:t>２</w:t>
      </w:r>
      <w:r w:rsidR="00C7111B">
        <w:rPr>
          <w:rFonts w:asciiTheme="minorEastAsia" w:eastAsiaTheme="minorEastAsia" w:hAnsiTheme="minorEastAsia" w:hint="eastAsia"/>
          <w:sz w:val="22"/>
        </w:rPr>
        <w:t>の</w:t>
      </w:r>
      <w:r w:rsidRPr="00622C11">
        <w:rPr>
          <w:rFonts w:asciiTheme="minorEastAsia" w:eastAsiaTheme="minorEastAsia" w:hAnsiTheme="minorEastAsia" w:hint="eastAsia"/>
          <w:sz w:val="22"/>
        </w:rPr>
        <w:t>事業場の平面図で代用可。</w:t>
      </w:r>
    </w:p>
    <w:p w:rsidR="00443CF9" w:rsidRPr="00A929A3" w:rsidRDefault="00443CF9" w:rsidP="00443CF9">
      <w:pPr>
        <w:widowControl/>
        <w:jc w:val="left"/>
        <w:rPr>
          <w:rFonts w:asciiTheme="minorEastAsia" w:eastAsiaTheme="minorEastAsia" w:hAnsiTheme="minorEastAsia"/>
          <w:sz w:val="24"/>
          <w:szCs w:val="24"/>
        </w:rPr>
      </w:pPr>
      <w:r w:rsidRPr="00A929A3">
        <w:rPr>
          <w:rFonts w:asciiTheme="minorEastAsia" w:eastAsiaTheme="minorEastAsia" w:hAnsiTheme="minorEastAsia"/>
          <w:sz w:val="24"/>
          <w:szCs w:val="24"/>
        </w:rPr>
        <w:br w:type="page"/>
      </w:r>
    </w:p>
    <w:p w:rsidR="00366D8E" w:rsidRPr="00A929A3" w:rsidRDefault="007440A7">
      <w:pPr>
        <w:widowControl/>
        <w:jc w:val="left"/>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9504" behindDoc="0" locked="0" layoutInCell="1" allowOverlap="1" wp14:anchorId="29434A7D" wp14:editId="158D76F4">
                <wp:simplePos x="0" y="0"/>
                <wp:positionH relativeFrom="column">
                  <wp:posOffset>5260340</wp:posOffset>
                </wp:positionH>
                <wp:positionV relativeFrom="paragraph">
                  <wp:posOffset>201295</wp:posOffset>
                </wp:positionV>
                <wp:extent cx="914400" cy="1403985"/>
                <wp:effectExtent l="0" t="0" r="19050" b="279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7440A7" w:rsidRDefault="007440A7">
                            <w:r>
                              <w:rPr>
                                <w:rFonts w:hint="eastAsia"/>
                              </w:rPr>
                              <w:t>参考様式１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4.2pt;margin-top:15.85pt;width:1in;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">
                <v:textbox style="mso-fit-shape-to-text:t">
                  <w:txbxContent>
                    <w:p w:rsidR="007440A7" w:rsidRDefault="007440A7">
                      <w:r>
                        <w:rPr>
                          <w:rFonts w:hint="eastAsia"/>
                        </w:rPr>
                        <w:t>参考様式１</w:t>
                      </w:r>
                    </w:p>
                  </w:txbxContent>
                </v:textbox>
              </v:shape>
            </w:pict>
          </mc:Fallback>
        </mc:AlternateContent>
      </w:r>
    </w:p>
    <w:p w:rsidR="0089275D" w:rsidRPr="00A929A3" w:rsidRDefault="0089275D" w:rsidP="0089275D">
      <w:pPr>
        <w:pStyle w:val="a7"/>
      </w:pPr>
      <w:r w:rsidRPr="00A929A3">
        <w:rPr>
          <w:rFonts w:hint="eastAsia"/>
        </w:rPr>
        <w:t>（規則第</w:t>
      </w:r>
      <w:r w:rsidRPr="00A929A3">
        <w:rPr>
          <w:rFonts w:hint="eastAsia"/>
        </w:rPr>
        <w:t>13</w:t>
      </w:r>
      <w:r w:rsidRPr="00A929A3">
        <w:rPr>
          <w:rFonts w:hint="eastAsia"/>
        </w:rPr>
        <w:t>条の</w:t>
      </w:r>
      <w:r w:rsidRPr="00A929A3">
        <w:rPr>
          <w:rFonts w:hint="eastAsia"/>
        </w:rPr>
        <w:t>3</w:t>
      </w:r>
      <w:r w:rsidRPr="00A929A3">
        <w:rPr>
          <w:rFonts w:hint="eastAsia"/>
        </w:rPr>
        <w:t>第</w:t>
      </w:r>
      <w:r w:rsidRPr="00A929A3">
        <w:rPr>
          <w:rFonts w:hint="eastAsia"/>
        </w:rPr>
        <w:t>2</w:t>
      </w:r>
      <w:r w:rsidRPr="00A929A3">
        <w:rPr>
          <w:rFonts w:hint="eastAsia"/>
        </w:rPr>
        <w:t>項第</w:t>
      </w:r>
      <w:r w:rsidRPr="00A929A3">
        <w:rPr>
          <w:rFonts w:hint="eastAsia"/>
        </w:rPr>
        <w:t>1</w:t>
      </w:r>
      <w:r w:rsidR="00364312" w:rsidRPr="00A929A3">
        <w:rPr>
          <w:rFonts w:hint="eastAsia"/>
        </w:rPr>
        <w:t>号</w:t>
      </w:r>
      <w:r w:rsidRPr="00A929A3">
        <w:rPr>
          <w:rFonts w:hint="eastAsia"/>
        </w:rPr>
        <w:t>関係</w:t>
      </w:r>
      <w:r w:rsidR="00364312" w:rsidRPr="00A929A3">
        <w:rPr>
          <w:rFonts w:hint="eastAsia"/>
        </w:rPr>
        <w:t>）</w:t>
      </w:r>
    </w:p>
    <w:p w:rsidR="00364312" w:rsidRPr="00A929A3" w:rsidRDefault="00364312" w:rsidP="0089275D">
      <w:pPr>
        <w:pStyle w:val="a7"/>
      </w:pPr>
    </w:p>
    <w:p w:rsidR="0089275D" w:rsidRPr="007440A7" w:rsidRDefault="0089275D" w:rsidP="0089275D">
      <w:pPr>
        <w:rPr>
          <w:rFonts w:asciiTheme="minorEastAsia" w:eastAsiaTheme="minorEastAsia" w:hAnsiTheme="minorEastAsia"/>
          <w:b/>
          <w:sz w:val="24"/>
          <w:szCs w:val="24"/>
        </w:rPr>
      </w:pPr>
    </w:p>
    <w:p w:rsidR="000A4BC9" w:rsidRPr="00A929A3" w:rsidRDefault="00BA265D" w:rsidP="00BA265D">
      <w:pPr>
        <w:jc w:val="center"/>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事 業 計 画 書</w:t>
      </w:r>
    </w:p>
    <w:p w:rsidR="000A4BC9" w:rsidRPr="00A929A3" w:rsidRDefault="00BA265D">
      <w:pPr>
        <w:rPr>
          <w:rFonts w:asciiTheme="minorEastAsia" w:eastAsiaTheme="minorEastAsia" w:hAnsiTheme="minorEastAsia"/>
          <w:sz w:val="24"/>
          <w:szCs w:val="24"/>
        </w:rPr>
      </w:pPr>
      <w:r w:rsidRPr="00A929A3">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47046211" wp14:editId="0E330856">
                <wp:simplePos x="0" y="0"/>
                <wp:positionH relativeFrom="column">
                  <wp:posOffset>-5715</wp:posOffset>
                </wp:positionH>
                <wp:positionV relativeFrom="paragraph">
                  <wp:posOffset>61595</wp:posOffset>
                </wp:positionV>
                <wp:extent cx="6181725" cy="83629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362950"/>
                        </a:xfrm>
                        <a:prstGeom prst="rect">
                          <a:avLst/>
                        </a:prstGeom>
                        <a:solidFill>
                          <a:srgbClr val="FFFFFF"/>
                        </a:solidFill>
                        <a:ln w="9525">
                          <a:solidFill>
                            <a:srgbClr val="000000"/>
                          </a:solidFill>
                          <a:miter lim="800000"/>
                          <a:headEnd/>
                          <a:tailEnd/>
                        </a:ln>
                      </wps:spPr>
                      <wps:txbx>
                        <w:txbxContent>
                          <w:p w:rsidR="007440A7" w:rsidRDefault="007440A7">
                            <w:r>
                              <w:rPr>
                                <w:rFonts w:hint="eastAsia"/>
                              </w:rPr>
                              <w:t>事業の全体計画・処理の方法（保管・処分の別）</w:t>
                            </w:r>
                          </w:p>
                          <w:p w:rsidR="007440A7" w:rsidRPr="00B92018" w:rsidRDefault="007440A7"/>
                          <w:p w:rsidR="007440A7" w:rsidRDefault="007440A7"/>
                          <w:p w:rsidR="007440A7" w:rsidRPr="0003784D" w:rsidRDefault="00744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4.85pt;width:486.7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">
                <v:textbox>
                  <w:txbxContent>
                    <w:p w:rsidR="007440A7" w:rsidRDefault="007440A7">
                      <w:r>
                        <w:rPr>
                          <w:rFonts w:hint="eastAsia"/>
                        </w:rPr>
                        <w:t>事業の全体計画・処理の方法（</w:t>
                      </w:r>
                      <w:r>
                        <w:rPr>
                          <w:rFonts w:hint="eastAsia"/>
                        </w:rPr>
                        <w:t>保管・処分の別）</w:t>
                      </w:r>
                    </w:p>
                    <w:p w:rsidR="007440A7" w:rsidRPr="00B92018" w:rsidRDefault="007440A7"/>
                    <w:p w:rsidR="007440A7" w:rsidRDefault="007440A7"/>
                    <w:p w:rsidR="007440A7" w:rsidRPr="0003784D" w:rsidRDefault="007440A7"/>
                  </w:txbxContent>
                </v:textbox>
              </v:shape>
            </w:pict>
          </mc:Fallback>
        </mc:AlternateContent>
      </w: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BA265D">
      <w:pPr>
        <w:rPr>
          <w:rFonts w:asciiTheme="minorEastAsia" w:eastAsiaTheme="minorEastAsia" w:hAnsiTheme="minorEastAsia"/>
          <w:sz w:val="24"/>
          <w:szCs w:val="24"/>
        </w:rPr>
      </w:pPr>
    </w:p>
    <w:p w:rsidR="00BA265D" w:rsidRPr="00A929A3" w:rsidRDefault="007440A7">
      <w:pPr>
        <w:rPr>
          <w:rFonts w:asciiTheme="minorEastAsia" w:eastAsiaTheme="minorEastAsia" w:hAnsiTheme="minorEastAsia"/>
          <w:sz w:val="24"/>
          <w:szCs w:val="24"/>
        </w:rPr>
      </w:pPr>
      <w:r w:rsidRPr="00A929A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3840" behindDoc="0" locked="0" layoutInCell="1" allowOverlap="1" wp14:anchorId="2B933D73" wp14:editId="4AA94044">
                <wp:simplePos x="0" y="0"/>
                <wp:positionH relativeFrom="column">
                  <wp:posOffset>5156835</wp:posOffset>
                </wp:positionH>
                <wp:positionV relativeFrom="paragraph">
                  <wp:posOffset>143510</wp:posOffset>
                </wp:positionV>
                <wp:extent cx="895350" cy="1403985"/>
                <wp:effectExtent l="0" t="0" r="19050" b="2794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rsidR="007440A7" w:rsidRDefault="007440A7" w:rsidP="00B92018">
                            <w:r>
                              <w:rPr>
                                <w:rFonts w:hint="eastAsia"/>
                              </w:rPr>
                              <w:t>参考様式２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06.05pt;margin-top:11.3pt;width:7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">
                <v:textbox style="mso-fit-shape-to-text:t">
                  <w:txbxContent>
                    <w:p w:rsidR="007440A7" w:rsidRDefault="007440A7" w:rsidP="00B92018">
                      <w:r>
                        <w:rPr>
                          <w:rFonts w:hint="eastAsia"/>
                        </w:rPr>
                        <w:t>参考様式２</w:t>
                      </w:r>
                    </w:p>
                  </w:txbxContent>
                </v:textbox>
              </v:shape>
            </w:pict>
          </mc:Fallback>
        </mc:AlternateContent>
      </w:r>
    </w:p>
    <w:p w:rsidR="00364312" w:rsidRPr="00A929A3" w:rsidRDefault="00364312" w:rsidP="00364312">
      <w:pPr>
        <w:pStyle w:val="a7"/>
      </w:pPr>
      <w:r w:rsidRPr="00A929A3">
        <w:rPr>
          <w:rFonts w:hint="eastAsia"/>
        </w:rPr>
        <w:t>（規則第</w:t>
      </w:r>
      <w:r w:rsidRPr="00A929A3">
        <w:rPr>
          <w:rFonts w:hint="eastAsia"/>
        </w:rPr>
        <w:t>13</w:t>
      </w:r>
      <w:r w:rsidRPr="00A929A3">
        <w:rPr>
          <w:rFonts w:hint="eastAsia"/>
        </w:rPr>
        <w:t>条の</w:t>
      </w:r>
      <w:r w:rsidRPr="00A929A3">
        <w:rPr>
          <w:rFonts w:hint="eastAsia"/>
        </w:rPr>
        <w:t>3</w:t>
      </w:r>
      <w:r w:rsidRPr="00A929A3">
        <w:rPr>
          <w:rFonts w:hint="eastAsia"/>
        </w:rPr>
        <w:t>第</w:t>
      </w:r>
      <w:r w:rsidRPr="00A929A3">
        <w:rPr>
          <w:rFonts w:hint="eastAsia"/>
        </w:rPr>
        <w:t>2</w:t>
      </w:r>
      <w:r w:rsidRPr="00A929A3">
        <w:rPr>
          <w:rFonts w:hint="eastAsia"/>
        </w:rPr>
        <w:t>項第２号関係）</w:t>
      </w:r>
    </w:p>
    <w:p w:rsidR="00364312" w:rsidRPr="00A929A3" w:rsidRDefault="00364312" w:rsidP="00416A3A">
      <w:pPr>
        <w:widowControl/>
        <w:jc w:val="center"/>
        <w:rPr>
          <w:rFonts w:asciiTheme="minorEastAsia" w:eastAsiaTheme="minorEastAsia" w:hAnsiTheme="minorEastAsia"/>
          <w:b/>
          <w:sz w:val="24"/>
          <w:szCs w:val="24"/>
        </w:rPr>
      </w:pPr>
    </w:p>
    <w:p w:rsidR="00F752EA" w:rsidRPr="00A929A3" w:rsidRDefault="000D6C38" w:rsidP="00416A3A">
      <w:pPr>
        <w:widowControl/>
        <w:jc w:val="center"/>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事業場の状況がわかる</w:t>
      </w:r>
      <w:r w:rsidR="00416A3A" w:rsidRPr="00A929A3">
        <w:rPr>
          <w:rFonts w:asciiTheme="minorEastAsia" w:eastAsiaTheme="minorEastAsia" w:hAnsiTheme="minorEastAsia" w:hint="eastAsia"/>
          <w:b/>
          <w:sz w:val="24"/>
          <w:szCs w:val="24"/>
        </w:rPr>
        <w:t>平面図</w:t>
      </w:r>
    </w:p>
    <w:p w:rsidR="00416A3A" w:rsidRPr="00A929A3" w:rsidRDefault="00416A3A" w:rsidP="00416A3A">
      <w:pPr>
        <w:widowControl/>
        <w:jc w:val="center"/>
        <w:rPr>
          <w:rFonts w:asciiTheme="minorEastAsia" w:eastAsiaTheme="minorEastAsia" w:hAnsiTheme="minorEastAsia"/>
          <w:b/>
          <w:sz w:val="24"/>
          <w:szCs w:val="24"/>
        </w:rPr>
      </w:pPr>
    </w:p>
    <w:p w:rsidR="00364312" w:rsidRPr="00A929A3" w:rsidRDefault="00364312" w:rsidP="00364312">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Pr="00A929A3">
        <w:rPr>
          <w:rFonts w:asciiTheme="minorEastAsia" w:eastAsiaTheme="minorEastAsia" w:hAnsiTheme="minorEastAsia" w:hint="eastAsia"/>
          <w:b/>
          <w:sz w:val="24"/>
          <w:szCs w:val="24"/>
        </w:rPr>
        <w:t xml:space="preserve">　</w:t>
      </w:r>
      <w:r w:rsidR="00D7436B">
        <w:rPr>
          <w:rFonts w:asciiTheme="minorEastAsia" w:eastAsiaTheme="minorEastAsia" w:hAnsiTheme="minorEastAsia" w:hint="eastAsia"/>
          <w:szCs w:val="24"/>
        </w:rPr>
        <w:t>※</w:t>
      </w:r>
      <w:r w:rsidRPr="00A929A3">
        <w:rPr>
          <w:rFonts w:asciiTheme="minorEastAsia" w:eastAsiaTheme="minorEastAsia" w:hAnsiTheme="minorEastAsia" w:hint="eastAsia"/>
          <w:szCs w:val="24"/>
        </w:rPr>
        <w:t>事業場毎に作成のこと</w:t>
      </w:r>
    </w:p>
    <w:p w:rsidR="00416A3A" w:rsidRPr="00A929A3" w:rsidRDefault="00416A3A" w:rsidP="00416A3A">
      <w:pPr>
        <w:widowControl/>
        <w:ind w:right="420"/>
        <w:rPr>
          <w:rFonts w:asciiTheme="minorEastAsia" w:eastAsiaTheme="minorEastAsia" w:hAnsiTheme="minorEastAsia"/>
          <w:szCs w:val="24"/>
        </w:rPr>
      </w:pPr>
    </w:p>
    <w:p w:rsidR="00416A3A" w:rsidRPr="00A929A3" w:rsidRDefault="00416A3A" w:rsidP="00416A3A">
      <w:pPr>
        <w:widowControl/>
        <w:ind w:right="420"/>
        <w:rPr>
          <w:rFonts w:asciiTheme="minorEastAsia" w:eastAsiaTheme="minorEastAsia" w:hAnsiTheme="minorEastAsia"/>
          <w:szCs w:val="24"/>
        </w:rPr>
      </w:pPr>
      <w:r w:rsidRPr="00A929A3">
        <w:rPr>
          <w:rFonts w:asciiTheme="minorEastAsia" w:eastAsiaTheme="minorEastAsia" w:hAnsiTheme="minorEastAsia"/>
          <w:noProof/>
          <w:szCs w:val="24"/>
        </w:rPr>
        <mc:AlternateContent>
          <mc:Choice Requires="wps">
            <w:drawing>
              <wp:anchor distT="0" distB="0" distL="114300" distR="114300" simplePos="0" relativeHeight="251663360" behindDoc="0" locked="0" layoutInCell="1" allowOverlap="1" wp14:anchorId="33057FC3" wp14:editId="75033A65">
                <wp:simplePos x="0" y="0"/>
                <wp:positionH relativeFrom="column">
                  <wp:posOffset>-15240</wp:posOffset>
                </wp:positionH>
                <wp:positionV relativeFrom="paragraph">
                  <wp:posOffset>35560</wp:posOffset>
                </wp:positionV>
                <wp:extent cx="6054725" cy="7886700"/>
                <wp:effectExtent l="0" t="0" r="2222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7886700"/>
                        </a:xfrm>
                        <a:prstGeom prst="rect">
                          <a:avLst/>
                        </a:prstGeom>
                        <a:solidFill>
                          <a:srgbClr val="FFFFFF"/>
                        </a:solidFill>
                        <a:ln w="9525">
                          <a:solidFill>
                            <a:srgbClr val="000000"/>
                          </a:solidFill>
                          <a:miter lim="800000"/>
                          <a:headEnd/>
                          <a:tailEnd/>
                        </a:ln>
                      </wps:spPr>
                      <wps:txbx>
                        <w:txbxContent>
                          <w:p w:rsidR="007440A7" w:rsidRDefault="007440A7" w:rsidP="00416A3A"/>
                          <w:p w:rsidR="007440A7" w:rsidRDefault="007440A7" w:rsidP="00416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1.2pt;margin-top:2.8pt;width:476.75pt;height: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">
                <v:textbox>
                  <w:txbxContent>
                    <w:p w:rsidR="007440A7" w:rsidRDefault="007440A7" w:rsidP="00416A3A"/>
                    <w:p w:rsidR="007440A7" w:rsidRDefault="007440A7" w:rsidP="00416A3A"/>
                  </w:txbxContent>
                </v:textbox>
              </v:shape>
            </w:pict>
          </mc:Fallback>
        </mc:AlternateContent>
      </w:r>
    </w:p>
    <w:p w:rsidR="00416A3A" w:rsidRPr="00A929A3" w:rsidRDefault="00416A3A" w:rsidP="00F752EA">
      <w:pPr>
        <w:widowControl/>
        <w:jc w:val="right"/>
        <w:rPr>
          <w:rFonts w:asciiTheme="minorEastAsia" w:eastAsiaTheme="minorEastAsia" w:hAnsiTheme="minorEastAsia"/>
          <w:szCs w:val="24"/>
        </w:rPr>
      </w:pPr>
    </w:p>
    <w:p w:rsidR="00416A3A" w:rsidRPr="00A929A3" w:rsidRDefault="00416A3A">
      <w:pPr>
        <w:widowControl/>
        <w:jc w:val="left"/>
        <w:rPr>
          <w:rFonts w:asciiTheme="minorEastAsia" w:eastAsiaTheme="minorEastAsia" w:hAnsiTheme="minorEastAsia"/>
          <w:szCs w:val="24"/>
        </w:rPr>
      </w:pPr>
      <w:r w:rsidRPr="00A929A3">
        <w:rPr>
          <w:rFonts w:asciiTheme="minorEastAsia" w:eastAsiaTheme="minorEastAsia" w:hAnsiTheme="minorEastAsia"/>
          <w:szCs w:val="24"/>
        </w:rPr>
        <w:br w:type="page"/>
      </w:r>
    </w:p>
    <w:p w:rsidR="00FD1122" w:rsidRPr="00A929A3" w:rsidRDefault="00FD1122" w:rsidP="00FD1122">
      <w:pPr>
        <w:widowControl/>
        <w:jc w:val="center"/>
        <w:rPr>
          <w:rFonts w:asciiTheme="minorEastAsia" w:eastAsiaTheme="minorEastAsia" w:hAnsiTheme="minorEastAsia"/>
          <w:b/>
          <w:sz w:val="24"/>
          <w:szCs w:val="24"/>
        </w:rPr>
      </w:pPr>
    </w:p>
    <w:p w:rsidR="00F752EA" w:rsidRPr="00A929A3" w:rsidRDefault="000D6C38" w:rsidP="00FD1122">
      <w:pPr>
        <w:widowControl/>
        <w:jc w:val="center"/>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mc:AlternateContent>
          <mc:Choice Requires="wps">
            <w:drawing>
              <wp:anchor distT="0" distB="0" distL="114300" distR="114300" simplePos="0" relativeHeight="251689984" behindDoc="0" locked="0" layoutInCell="1" allowOverlap="1" wp14:anchorId="25AFD983" wp14:editId="66384663">
                <wp:simplePos x="0" y="0"/>
                <wp:positionH relativeFrom="column">
                  <wp:posOffset>5403215</wp:posOffset>
                </wp:positionH>
                <wp:positionV relativeFrom="paragraph">
                  <wp:posOffset>-181610</wp:posOffset>
                </wp:positionV>
                <wp:extent cx="942975" cy="1403985"/>
                <wp:effectExtent l="0" t="0" r="28575" b="279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7440A7" w:rsidRDefault="00D7436B" w:rsidP="000D6C38">
                            <w:r>
                              <w:rPr>
                                <w:rFonts w:hint="eastAsia"/>
                              </w:rPr>
                              <w:t>参考様式３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25.45pt;margin-top:-14.3pt;width:74.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">
                <v:textbox style="mso-fit-shape-to-text:t">
                  <w:txbxContent>
                    <w:p w:rsidR="007440A7" w:rsidRDefault="00D7436B" w:rsidP="000D6C38">
                      <w:r>
                        <w:rPr>
                          <w:rFonts w:hint="eastAsia"/>
                        </w:rPr>
                        <w:t>参考様式３</w:t>
                      </w:r>
                    </w:p>
                  </w:txbxContent>
                </v:textbox>
              </v:shape>
            </w:pict>
          </mc:Fallback>
        </mc:AlternateContent>
      </w:r>
      <w:r w:rsidRPr="00A929A3">
        <w:rPr>
          <w:rFonts w:asciiTheme="minorEastAsia" w:eastAsiaTheme="minorEastAsia" w:hAnsiTheme="minorEastAsia" w:hint="eastAsia"/>
          <w:b/>
          <w:sz w:val="24"/>
          <w:szCs w:val="24"/>
        </w:rPr>
        <w:t>事業場周辺の状況がわかる</w:t>
      </w:r>
      <w:r w:rsidR="00416A3A" w:rsidRPr="00A929A3">
        <w:rPr>
          <w:rFonts w:asciiTheme="minorEastAsia" w:eastAsiaTheme="minorEastAsia" w:hAnsiTheme="minorEastAsia" w:hint="eastAsia"/>
          <w:b/>
          <w:sz w:val="24"/>
          <w:szCs w:val="24"/>
        </w:rPr>
        <w:t>見取</w:t>
      </w:r>
      <w:r w:rsidRPr="00A929A3">
        <w:rPr>
          <w:rFonts w:asciiTheme="minorEastAsia" w:eastAsiaTheme="minorEastAsia" w:hAnsiTheme="minorEastAsia" w:hint="eastAsia"/>
          <w:b/>
          <w:sz w:val="24"/>
          <w:szCs w:val="24"/>
        </w:rPr>
        <w:t>り</w:t>
      </w:r>
      <w:r w:rsidR="00416A3A" w:rsidRPr="00A929A3">
        <w:rPr>
          <w:rFonts w:asciiTheme="minorEastAsia" w:eastAsiaTheme="minorEastAsia" w:hAnsiTheme="minorEastAsia" w:hint="eastAsia"/>
          <w:b/>
          <w:sz w:val="24"/>
          <w:szCs w:val="24"/>
        </w:rPr>
        <w:t>図</w:t>
      </w:r>
    </w:p>
    <w:p w:rsidR="00416A3A" w:rsidRPr="00A929A3" w:rsidRDefault="00416A3A" w:rsidP="00F752EA">
      <w:pPr>
        <w:widowControl/>
        <w:jc w:val="right"/>
        <w:rPr>
          <w:rFonts w:asciiTheme="minorEastAsia" w:eastAsiaTheme="minorEastAsia" w:hAnsiTheme="minorEastAsia"/>
          <w:szCs w:val="24"/>
        </w:rPr>
      </w:pPr>
    </w:p>
    <w:p w:rsidR="00364312" w:rsidRPr="00A929A3" w:rsidRDefault="00364312" w:rsidP="00364312">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Pr="00A929A3">
        <w:rPr>
          <w:rFonts w:asciiTheme="minorEastAsia" w:eastAsiaTheme="minorEastAsia" w:hAnsiTheme="minorEastAsia" w:hint="eastAsia"/>
          <w:b/>
          <w:sz w:val="24"/>
          <w:szCs w:val="24"/>
        </w:rPr>
        <w:t xml:space="preserve">　</w:t>
      </w:r>
      <w:r w:rsidR="007440A7">
        <w:rPr>
          <w:rFonts w:asciiTheme="minorEastAsia" w:eastAsiaTheme="minorEastAsia" w:hAnsiTheme="minorEastAsia" w:hint="eastAsia"/>
          <w:szCs w:val="24"/>
        </w:rPr>
        <w:t>※</w:t>
      </w:r>
      <w:r w:rsidRPr="00A929A3">
        <w:rPr>
          <w:rFonts w:asciiTheme="minorEastAsia" w:eastAsiaTheme="minorEastAsia" w:hAnsiTheme="minorEastAsia" w:hint="eastAsia"/>
          <w:szCs w:val="24"/>
        </w:rPr>
        <w:t>事業場毎に作成のこと</w:t>
      </w:r>
    </w:p>
    <w:p w:rsidR="00416A3A" w:rsidRPr="00A929A3" w:rsidRDefault="00416A3A" w:rsidP="00F752EA">
      <w:pPr>
        <w:widowControl/>
        <w:jc w:val="right"/>
        <w:rPr>
          <w:rFonts w:asciiTheme="minorEastAsia" w:eastAsiaTheme="minorEastAsia" w:hAnsiTheme="minorEastAsia"/>
          <w:szCs w:val="24"/>
        </w:rPr>
      </w:pPr>
    </w:p>
    <w:p w:rsidR="00416A3A" w:rsidRPr="00A929A3" w:rsidRDefault="00416A3A" w:rsidP="00416A3A">
      <w:pPr>
        <w:widowControl/>
        <w:ind w:right="420"/>
        <w:rPr>
          <w:rFonts w:asciiTheme="minorEastAsia" w:eastAsiaTheme="minorEastAsia" w:hAnsiTheme="minorEastAsia"/>
          <w:szCs w:val="24"/>
        </w:rPr>
      </w:pPr>
      <w:r w:rsidRPr="00A929A3">
        <w:rPr>
          <w:rFonts w:asciiTheme="minorEastAsia" w:eastAsiaTheme="minorEastAsia" w:hAnsiTheme="minorEastAsia"/>
          <w:noProof/>
          <w:szCs w:val="24"/>
        </w:rPr>
        <mc:AlternateContent>
          <mc:Choice Requires="wps">
            <w:drawing>
              <wp:anchor distT="0" distB="0" distL="114300" distR="114300" simplePos="0" relativeHeight="251661312" behindDoc="0" locked="0" layoutInCell="1" allowOverlap="1" wp14:anchorId="0FBDF1D9" wp14:editId="04F3D738">
                <wp:simplePos x="0" y="0"/>
                <wp:positionH relativeFrom="column">
                  <wp:align>center</wp:align>
                </wp:positionH>
                <wp:positionV relativeFrom="paragraph">
                  <wp:posOffset>0</wp:posOffset>
                </wp:positionV>
                <wp:extent cx="6054725" cy="8039100"/>
                <wp:effectExtent l="0" t="0" r="2222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039100"/>
                        </a:xfrm>
                        <a:prstGeom prst="rect">
                          <a:avLst/>
                        </a:prstGeom>
                        <a:solidFill>
                          <a:srgbClr val="FFFFFF"/>
                        </a:solidFill>
                        <a:ln w="9525">
                          <a:solidFill>
                            <a:srgbClr val="000000"/>
                          </a:solidFill>
                          <a:miter lim="800000"/>
                          <a:headEnd/>
                          <a:tailEnd/>
                        </a:ln>
                      </wps:spPr>
                      <wps:txbx>
                        <w:txbxContent>
                          <w:p w:rsidR="007440A7" w:rsidRPr="00406A42" w:rsidRDefault="007440A7">
                            <w:r w:rsidRPr="00406A42">
                              <w:rPr>
                                <w:rFonts w:hint="eastAsia"/>
                              </w:rPr>
                              <w:t>地図の添付で可（</w:t>
                            </w:r>
                            <w:r w:rsidRPr="00406A42">
                              <w:rPr>
                                <w:rFonts w:hAnsi="ＭＳ 明朝" w:cs="HG丸ｺﾞｼｯｸM-PRO" w:hint="eastAsia"/>
                                <w:spacing w:val="2"/>
                              </w:rPr>
                              <w:t>縮尺</w:t>
                            </w:r>
                            <w:r>
                              <w:rPr>
                                <w:rFonts w:hAnsi="ＭＳ 明朝" w:cs="HG丸ｺﾞｼｯｸM-PRO" w:hint="eastAsia"/>
                                <w:spacing w:val="2"/>
                              </w:rPr>
                              <w:t>がわかるようにして</w:t>
                            </w:r>
                            <w:r w:rsidRPr="00406A42">
                              <w:rPr>
                                <w:rFonts w:hAnsi="ＭＳ 明朝" w:cs="HG丸ｺﾞｼｯｸM-PRO" w:hint="eastAsia"/>
                                <w:spacing w:val="2"/>
                              </w:rPr>
                              <w:t>ください。）</w:t>
                            </w:r>
                          </w:p>
                          <w:p w:rsidR="007440A7" w:rsidRPr="00BA609C" w:rsidRDefault="007440A7">
                            <w:pPr>
                              <w:rPr>
                                <w:color w:val="FF0000"/>
                              </w:rPr>
                            </w:pPr>
                          </w:p>
                          <w:p w:rsidR="007440A7" w:rsidRDefault="007440A7">
                            <w:pPr>
                              <w:rPr>
                                <w:color w:val="FF0000"/>
                              </w:rPr>
                            </w:pPr>
                          </w:p>
                          <w:p w:rsidR="007440A7" w:rsidRDefault="007440A7">
                            <w:pPr>
                              <w:rPr>
                                <w:color w:val="FF0000"/>
                              </w:rPr>
                            </w:pPr>
                          </w:p>
                          <w:p w:rsidR="007440A7" w:rsidRPr="00CA5CCB" w:rsidRDefault="007440A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76.75pt;height:63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">
                <v:textbox>
                  <w:txbxContent>
                    <w:p w:rsidR="007440A7" w:rsidRPr="00406A42" w:rsidRDefault="007440A7">
                      <w:r w:rsidRPr="00406A42">
                        <w:rPr>
                          <w:rFonts w:hint="eastAsia"/>
                        </w:rPr>
                        <w:t>地図の添付で可（</w:t>
                      </w:r>
                      <w:r w:rsidRPr="00406A42">
                        <w:rPr>
                          <w:rFonts w:hAnsi="ＭＳ 明朝" w:cs="HG丸ｺﾞｼｯｸM-PRO" w:hint="eastAsia"/>
                          <w:spacing w:val="2"/>
                        </w:rPr>
                        <w:t>縮尺</w:t>
                      </w:r>
                      <w:r>
                        <w:rPr>
                          <w:rFonts w:hAnsi="ＭＳ 明朝" w:cs="HG丸ｺﾞｼｯｸM-PRO" w:hint="eastAsia"/>
                          <w:spacing w:val="2"/>
                        </w:rPr>
                        <w:t>がわかるようにして</w:t>
                      </w:r>
                      <w:r w:rsidRPr="00406A42">
                        <w:rPr>
                          <w:rFonts w:hAnsi="ＭＳ 明朝" w:cs="HG丸ｺﾞｼｯｸM-PRO" w:hint="eastAsia"/>
                          <w:spacing w:val="2"/>
                        </w:rPr>
                        <w:t>ください。）</w:t>
                      </w:r>
                    </w:p>
                    <w:p w:rsidR="007440A7" w:rsidRPr="00BA609C" w:rsidRDefault="007440A7">
                      <w:pPr>
                        <w:rPr>
                          <w:color w:val="FF0000"/>
                        </w:rPr>
                      </w:pPr>
                    </w:p>
                    <w:p w:rsidR="007440A7" w:rsidRDefault="007440A7">
                      <w:pPr>
                        <w:rPr>
                          <w:color w:val="FF0000"/>
                        </w:rPr>
                      </w:pPr>
                    </w:p>
                    <w:p w:rsidR="007440A7" w:rsidRDefault="007440A7">
                      <w:pPr>
                        <w:rPr>
                          <w:color w:val="FF0000"/>
                        </w:rPr>
                      </w:pPr>
                    </w:p>
                    <w:p w:rsidR="007440A7" w:rsidRPr="00CA5CCB" w:rsidRDefault="007440A7">
                      <w:pPr>
                        <w:rPr>
                          <w:color w:val="FF0000"/>
                        </w:rPr>
                      </w:pPr>
                    </w:p>
                  </w:txbxContent>
                </v:textbox>
              </v:shape>
            </w:pict>
          </mc:Fallback>
        </mc:AlternateContent>
      </w:r>
    </w:p>
    <w:p w:rsidR="000A4BC9" w:rsidRPr="00A929A3" w:rsidRDefault="00BA265D" w:rsidP="000D6C38">
      <w:pPr>
        <w:widowControl/>
        <w:jc w:val="right"/>
        <w:rPr>
          <w:rFonts w:asciiTheme="minorEastAsia" w:eastAsiaTheme="minorEastAsia" w:hAnsiTheme="minorEastAsia"/>
          <w:sz w:val="24"/>
          <w:szCs w:val="24"/>
        </w:rPr>
      </w:pPr>
      <w:r w:rsidRPr="00A929A3">
        <w:rPr>
          <w:rFonts w:asciiTheme="minorEastAsia" w:eastAsiaTheme="minorEastAsia" w:hAnsiTheme="minorEastAsia"/>
          <w:szCs w:val="24"/>
        </w:rPr>
        <w:br w:type="page"/>
      </w:r>
    </w:p>
    <w:p w:rsidR="00364312" w:rsidRPr="00A929A3" w:rsidRDefault="00364312" w:rsidP="00364312">
      <w:pPr>
        <w:jc w:val="left"/>
      </w:pPr>
      <w:r w:rsidRPr="00A929A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92032" behindDoc="0" locked="0" layoutInCell="1" allowOverlap="1" wp14:anchorId="5DF52E82" wp14:editId="22060CCB">
                <wp:simplePos x="0" y="0"/>
                <wp:positionH relativeFrom="column">
                  <wp:posOffset>5404485</wp:posOffset>
                </wp:positionH>
                <wp:positionV relativeFrom="paragraph">
                  <wp:posOffset>5715</wp:posOffset>
                </wp:positionV>
                <wp:extent cx="914400" cy="1403985"/>
                <wp:effectExtent l="0" t="0" r="19050" b="279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7440A7" w:rsidRDefault="007440A7" w:rsidP="000D6C38">
                            <w:r>
                              <w:rPr>
                                <w:rFonts w:hint="eastAsia"/>
                              </w:rPr>
                              <w:t>参考様式</w:t>
                            </w:r>
                            <w:r w:rsidR="00D7436B">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25.55pt;margin-top:.45pt;width:1in;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">
                <v:textbox style="mso-fit-shape-to-text:t">
                  <w:txbxContent>
                    <w:p w:rsidR="007440A7" w:rsidRDefault="007440A7" w:rsidP="000D6C38">
                      <w:r>
                        <w:rPr>
                          <w:rFonts w:hint="eastAsia"/>
                        </w:rPr>
                        <w:t>参考様式</w:t>
                      </w:r>
                      <w:r w:rsidR="00D7436B">
                        <w:rPr>
                          <w:rFonts w:hint="eastAsia"/>
                        </w:rPr>
                        <w:t>４</w:t>
                      </w:r>
                    </w:p>
                  </w:txbxContent>
                </v:textbox>
              </v:shape>
            </w:pict>
          </mc:Fallback>
        </mc:AlternateContent>
      </w:r>
      <w:r w:rsidRPr="00A929A3">
        <w:rPr>
          <w:rFonts w:hint="eastAsia"/>
        </w:rPr>
        <w:t>（規則第</w:t>
      </w:r>
      <w:r w:rsidRPr="00A929A3">
        <w:rPr>
          <w:rFonts w:hint="eastAsia"/>
        </w:rPr>
        <w:t>13</w:t>
      </w:r>
      <w:r w:rsidRPr="00A929A3">
        <w:rPr>
          <w:rFonts w:hint="eastAsia"/>
        </w:rPr>
        <w:t>条の</w:t>
      </w:r>
      <w:r w:rsidRPr="00A929A3">
        <w:rPr>
          <w:rFonts w:hint="eastAsia"/>
        </w:rPr>
        <w:t>3</w:t>
      </w:r>
      <w:r w:rsidRPr="00A929A3">
        <w:rPr>
          <w:rFonts w:hint="eastAsia"/>
        </w:rPr>
        <w:t>第</w:t>
      </w:r>
      <w:r w:rsidRPr="00A929A3">
        <w:rPr>
          <w:rFonts w:hint="eastAsia"/>
        </w:rPr>
        <w:t>2</w:t>
      </w:r>
      <w:r w:rsidRPr="00A929A3">
        <w:rPr>
          <w:rFonts w:hint="eastAsia"/>
        </w:rPr>
        <w:t>項第３号関係）</w:t>
      </w:r>
    </w:p>
    <w:p w:rsidR="00364312" w:rsidRPr="00A929A3" w:rsidRDefault="00364312" w:rsidP="00364312">
      <w:pPr>
        <w:jc w:val="left"/>
        <w:rPr>
          <w:rFonts w:asciiTheme="minorEastAsia" w:eastAsiaTheme="minorEastAsia" w:hAnsiTheme="minorEastAsia"/>
          <w:b/>
          <w:sz w:val="24"/>
          <w:szCs w:val="24"/>
        </w:rPr>
      </w:pPr>
    </w:p>
    <w:p w:rsidR="00ED27FE" w:rsidRPr="00A929A3" w:rsidRDefault="005329E4" w:rsidP="005329E4">
      <w:pPr>
        <w:jc w:val="center"/>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施設の処理方式等</w:t>
      </w:r>
    </w:p>
    <w:p w:rsidR="00ED27FE" w:rsidRPr="00A929A3" w:rsidRDefault="00ED27FE" w:rsidP="00ED27FE">
      <w:pPr>
        <w:jc w:val="left"/>
        <w:rPr>
          <w:rFonts w:asciiTheme="minorEastAsia" w:eastAsiaTheme="minorEastAsia" w:hAnsiTheme="minorEastAsia"/>
          <w:b/>
          <w:sz w:val="24"/>
          <w:szCs w:val="24"/>
          <w:u w:val="single"/>
        </w:rPr>
      </w:pPr>
    </w:p>
    <w:p w:rsidR="00364312" w:rsidRPr="00A929A3" w:rsidRDefault="00364312" w:rsidP="00364312">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Pr="00A929A3">
        <w:rPr>
          <w:rFonts w:asciiTheme="minorEastAsia" w:eastAsiaTheme="minorEastAsia" w:hAnsiTheme="minorEastAsia" w:hint="eastAsia"/>
          <w:b/>
          <w:sz w:val="24"/>
          <w:szCs w:val="24"/>
        </w:rPr>
        <w:t xml:space="preserve">　</w:t>
      </w:r>
      <w:r w:rsidR="007440A7">
        <w:rPr>
          <w:rFonts w:asciiTheme="minorEastAsia" w:eastAsiaTheme="minorEastAsia" w:hAnsiTheme="minorEastAsia" w:hint="eastAsia"/>
          <w:szCs w:val="24"/>
        </w:rPr>
        <w:t>※</w:t>
      </w:r>
      <w:r w:rsidR="00DA5BAF">
        <w:rPr>
          <w:rFonts w:asciiTheme="minorEastAsia" w:eastAsiaTheme="minorEastAsia" w:hAnsiTheme="minorEastAsia" w:hint="eastAsia"/>
          <w:szCs w:val="24"/>
        </w:rPr>
        <w:t>施設</w:t>
      </w:r>
      <w:r w:rsidRPr="00A929A3">
        <w:rPr>
          <w:rFonts w:asciiTheme="minorEastAsia" w:eastAsiaTheme="minorEastAsia" w:hAnsiTheme="minorEastAsia" w:hint="eastAsia"/>
          <w:szCs w:val="24"/>
        </w:rPr>
        <w:t>毎に作成のこと</w:t>
      </w:r>
    </w:p>
    <w:p w:rsidR="00ED27FE" w:rsidRPr="00A929A3" w:rsidRDefault="00ED27FE">
      <w:pPr>
        <w:widowControl/>
        <w:jc w:val="left"/>
        <w:rPr>
          <w:rFonts w:asciiTheme="minorEastAsia" w:eastAsiaTheme="minorEastAsia" w:hAnsiTheme="minorEastAsia"/>
          <w:sz w:val="22"/>
          <w:szCs w:val="24"/>
        </w:rPr>
      </w:pPr>
    </w:p>
    <w:tbl>
      <w:tblPr>
        <w:tblStyle w:val="a3"/>
        <w:tblW w:w="0" w:type="auto"/>
        <w:tblLook w:val="04A0" w:firstRow="1" w:lastRow="0" w:firstColumn="1" w:lastColumn="0" w:noHBand="0" w:noVBand="1"/>
      </w:tblPr>
      <w:tblGrid>
        <w:gridCol w:w="4918"/>
        <w:gridCol w:w="4918"/>
      </w:tblGrid>
      <w:tr w:rsidR="00A929A3" w:rsidRPr="00A929A3" w:rsidTr="00ED27FE">
        <w:trPr>
          <w:trHeight w:val="617"/>
        </w:trPr>
        <w:tc>
          <w:tcPr>
            <w:tcW w:w="4918" w:type="dxa"/>
          </w:tcPr>
          <w:p w:rsidR="00ED27FE" w:rsidRPr="00A929A3" w:rsidRDefault="005329E4" w:rsidP="001409B2">
            <w:pPr>
              <w:widowControl/>
              <w:jc w:val="left"/>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施設の処理方式</w:t>
            </w:r>
            <w:r w:rsidR="0015669E" w:rsidRPr="00A929A3">
              <w:rPr>
                <w:rFonts w:asciiTheme="minorEastAsia" w:eastAsiaTheme="minorEastAsia" w:hAnsiTheme="minorEastAsia" w:hint="eastAsia"/>
                <w:sz w:val="22"/>
                <w:szCs w:val="24"/>
              </w:rPr>
              <w:t xml:space="preserve">　</w:t>
            </w:r>
          </w:p>
        </w:tc>
        <w:tc>
          <w:tcPr>
            <w:tcW w:w="4918" w:type="dxa"/>
          </w:tcPr>
          <w:p w:rsidR="00ED27FE" w:rsidRPr="00A929A3" w:rsidRDefault="00ED27FE" w:rsidP="001409B2">
            <w:pPr>
              <w:widowControl/>
              <w:jc w:val="left"/>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型式</w:t>
            </w:r>
            <w:r w:rsidR="0015669E" w:rsidRPr="00A929A3">
              <w:rPr>
                <w:rFonts w:asciiTheme="minorEastAsia" w:eastAsiaTheme="minorEastAsia" w:hAnsiTheme="minorEastAsia" w:hint="eastAsia"/>
                <w:sz w:val="22"/>
                <w:szCs w:val="24"/>
              </w:rPr>
              <w:t xml:space="preserve">　</w:t>
            </w:r>
          </w:p>
        </w:tc>
      </w:tr>
      <w:tr w:rsidR="00A929A3" w:rsidRPr="00A929A3" w:rsidTr="00E91AC8">
        <w:trPr>
          <w:trHeight w:val="11795"/>
        </w:trPr>
        <w:tc>
          <w:tcPr>
            <w:tcW w:w="9836" w:type="dxa"/>
            <w:gridSpan w:val="2"/>
          </w:tcPr>
          <w:p w:rsidR="00ED27FE" w:rsidRPr="00A929A3" w:rsidRDefault="00222081" w:rsidP="006C124B">
            <w:pPr>
              <w:widowControl/>
              <w:jc w:val="left"/>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処分</w:t>
            </w:r>
            <w:r w:rsidR="006C124B" w:rsidRPr="00A929A3">
              <w:rPr>
                <w:rFonts w:asciiTheme="minorEastAsia" w:eastAsiaTheme="minorEastAsia" w:hAnsiTheme="minorEastAsia" w:hint="eastAsia"/>
                <w:sz w:val="22"/>
                <w:szCs w:val="24"/>
              </w:rPr>
              <w:t>又は</w:t>
            </w:r>
            <w:r w:rsidRPr="00A929A3">
              <w:rPr>
                <w:rFonts w:asciiTheme="minorEastAsia" w:eastAsiaTheme="minorEastAsia" w:hAnsiTheme="minorEastAsia" w:hint="eastAsia"/>
                <w:sz w:val="22"/>
                <w:szCs w:val="24"/>
              </w:rPr>
              <w:t>再生の方法（フロー図等）</w:t>
            </w:r>
          </w:p>
          <w:p w:rsidR="0015669E" w:rsidRPr="00A929A3" w:rsidRDefault="0015669E" w:rsidP="006C124B">
            <w:pPr>
              <w:widowControl/>
              <w:jc w:val="left"/>
              <w:rPr>
                <w:rFonts w:asciiTheme="minorEastAsia" w:eastAsiaTheme="minorEastAsia" w:hAnsiTheme="minorEastAsia"/>
                <w:sz w:val="22"/>
                <w:szCs w:val="24"/>
              </w:rPr>
            </w:pPr>
          </w:p>
          <w:p w:rsidR="0015669E" w:rsidRPr="00A929A3" w:rsidRDefault="0015669E" w:rsidP="001409B2">
            <w:pPr>
              <w:widowControl/>
              <w:ind w:left="1980" w:hangingChars="900" w:hanging="1980"/>
              <w:jc w:val="left"/>
              <w:rPr>
                <w:rFonts w:asciiTheme="minorEastAsia" w:eastAsiaTheme="minorEastAsia" w:hAnsiTheme="minorEastAsia"/>
                <w:sz w:val="22"/>
                <w:szCs w:val="24"/>
              </w:rPr>
            </w:pPr>
          </w:p>
        </w:tc>
      </w:tr>
    </w:tbl>
    <w:p w:rsidR="00ED27FE" w:rsidRPr="00DA5BAF" w:rsidRDefault="00ED27FE">
      <w:pPr>
        <w:widowControl/>
        <w:jc w:val="left"/>
        <w:rPr>
          <w:rFonts w:asciiTheme="minorEastAsia" w:eastAsiaTheme="minorEastAsia" w:hAnsiTheme="minorEastAsia"/>
          <w:sz w:val="22"/>
          <w:szCs w:val="24"/>
        </w:rPr>
      </w:pPr>
    </w:p>
    <w:p w:rsidR="00222081" w:rsidRPr="00A929A3" w:rsidRDefault="006F06FA" w:rsidP="00222081">
      <w:pPr>
        <w:jc w:val="center"/>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mc:AlternateContent>
          <mc:Choice Requires="wps">
            <w:drawing>
              <wp:anchor distT="0" distB="0" distL="114300" distR="114300" simplePos="0" relativeHeight="251694080" behindDoc="0" locked="0" layoutInCell="1" allowOverlap="1" wp14:anchorId="6E599915" wp14:editId="7E52B309">
                <wp:simplePos x="0" y="0"/>
                <wp:positionH relativeFrom="column">
                  <wp:posOffset>5375910</wp:posOffset>
                </wp:positionH>
                <wp:positionV relativeFrom="paragraph">
                  <wp:posOffset>-347345</wp:posOffset>
                </wp:positionV>
                <wp:extent cx="933450" cy="1403985"/>
                <wp:effectExtent l="0" t="0" r="19050"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7440A7" w:rsidRDefault="007440A7" w:rsidP="00222081">
                            <w:r>
                              <w:rPr>
                                <w:rFonts w:hint="eastAsia"/>
                              </w:rPr>
                              <w:t>参考様式</w:t>
                            </w:r>
                            <w:r w:rsidR="00DA5BAF">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23.3pt;margin-top:-27.35pt;width:7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">
                <v:textbox style="mso-fit-shape-to-text:t">
                  <w:txbxContent>
                    <w:p w:rsidR="007440A7" w:rsidRDefault="007440A7" w:rsidP="00222081">
                      <w:r>
                        <w:rPr>
                          <w:rFonts w:hint="eastAsia"/>
                        </w:rPr>
                        <w:t>参考様式</w:t>
                      </w:r>
                      <w:r w:rsidR="00DA5BAF">
                        <w:rPr>
                          <w:rFonts w:hint="eastAsia"/>
                        </w:rPr>
                        <w:t>５</w:t>
                      </w:r>
                    </w:p>
                  </w:txbxContent>
                </v:textbox>
              </v:shape>
            </w:pict>
          </mc:Fallback>
        </mc:AlternateContent>
      </w:r>
      <w:r w:rsidR="00222081" w:rsidRPr="00A929A3">
        <w:rPr>
          <w:rFonts w:asciiTheme="minorEastAsia" w:eastAsiaTheme="minorEastAsia" w:hAnsiTheme="minorEastAsia" w:hint="eastAsia"/>
          <w:b/>
          <w:sz w:val="24"/>
          <w:szCs w:val="24"/>
        </w:rPr>
        <w:t>施設の処理方式等</w:t>
      </w:r>
    </w:p>
    <w:p w:rsidR="006947B5" w:rsidRPr="00A929A3" w:rsidRDefault="006947B5" w:rsidP="00222081">
      <w:pPr>
        <w:jc w:val="center"/>
        <w:rPr>
          <w:rFonts w:asciiTheme="minorEastAsia" w:eastAsiaTheme="minorEastAsia" w:hAnsiTheme="minorEastAsia"/>
          <w:b/>
          <w:sz w:val="24"/>
          <w:szCs w:val="24"/>
        </w:rPr>
      </w:pPr>
    </w:p>
    <w:p w:rsidR="00364312" w:rsidRPr="00A929A3" w:rsidRDefault="00364312" w:rsidP="00364312">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Pr="00A929A3">
        <w:rPr>
          <w:rFonts w:asciiTheme="minorEastAsia" w:eastAsiaTheme="minorEastAsia" w:hAnsiTheme="minorEastAsia" w:hint="eastAsia"/>
          <w:b/>
          <w:sz w:val="24"/>
          <w:szCs w:val="24"/>
        </w:rPr>
        <w:t xml:space="preserve">　</w:t>
      </w:r>
      <w:r w:rsidR="007440A7">
        <w:rPr>
          <w:rFonts w:asciiTheme="minorEastAsia" w:eastAsiaTheme="minorEastAsia" w:hAnsiTheme="minorEastAsia" w:hint="eastAsia"/>
          <w:szCs w:val="24"/>
        </w:rPr>
        <w:t>※</w:t>
      </w:r>
      <w:r w:rsidR="00DA5BAF">
        <w:rPr>
          <w:rFonts w:asciiTheme="minorEastAsia" w:eastAsiaTheme="minorEastAsia" w:hAnsiTheme="minorEastAsia" w:hint="eastAsia"/>
          <w:szCs w:val="24"/>
        </w:rPr>
        <w:t>施設</w:t>
      </w:r>
      <w:r w:rsidRPr="00A929A3">
        <w:rPr>
          <w:rFonts w:asciiTheme="minorEastAsia" w:eastAsiaTheme="minorEastAsia" w:hAnsiTheme="minorEastAsia" w:hint="eastAsia"/>
          <w:szCs w:val="24"/>
        </w:rPr>
        <w:t>毎に作成のこと</w:t>
      </w:r>
    </w:p>
    <w:p w:rsidR="00222081" w:rsidRPr="00A929A3" w:rsidRDefault="00222081" w:rsidP="00222081">
      <w:pPr>
        <w:jc w:val="left"/>
        <w:rPr>
          <w:rFonts w:asciiTheme="minorEastAsia" w:eastAsiaTheme="minorEastAsia" w:hAnsiTheme="minorEastAsia"/>
          <w:b/>
          <w:sz w:val="24"/>
          <w:szCs w:val="24"/>
          <w:u w:val="single"/>
        </w:rPr>
      </w:pPr>
    </w:p>
    <w:tbl>
      <w:tblPr>
        <w:tblStyle w:val="a3"/>
        <w:tblW w:w="0" w:type="auto"/>
        <w:tblLook w:val="04A0" w:firstRow="1" w:lastRow="0" w:firstColumn="1" w:lastColumn="0" w:noHBand="0" w:noVBand="1"/>
      </w:tblPr>
      <w:tblGrid>
        <w:gridCol w:w="9836"/>
      </w:tblGrid>
      <w:tr w:rsidR="00A929A3" w:rsidRPr="00A929A3" w:rsidTr="00E91AC8">
        <w:trPr>
          <w:trHeight w:val="12476"/>
        </w:trPr>
        <w:tc>
          <w:tcPr>
            <w:tcW w:w="9836" w:type="dxa"/>
          </w:tcPr>
          <w:p w:rsidR="00CA5CCB" w:rsidRPr="00A929A3" w:rsidRDefault="00CA5CCB">
            <w:pPr>
              <w:widowControl/>
              <w:jc w:val="left"/>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t>施設の平面図・立面図・断面図・構造図（パンフレット等）</w:t>
            </w:r>
          </w:p>
          <w:p w:rsidR="00CA5CCB" w:rsidRPr="00A929A3" w:rsidRDefault="00CA5CCB">
            <w:pPr>
              <w:widowControl/>
              <w:jc w:val="left"/>
              <w:rPr>
                <w:rFonts w:asciiTheme="minorEastAsia" w:eastAsiaTheme="minorEastAsia" w:hAnsiTheme="minorEastAsia"/>
                <w:sz w:val="22"/>
                <w:szCs w:val="24"/>
              </w:rPr>
            </w:pPr>
          </w:p>
          <w:p w:rsidR="00CA5CCB" w:rsidRPr="00A929A3" w:rsidRDefault="00CA5CCB">
            <w:pPr>
              <w:widowControl/>
              <w:jc w:val="left"/>
              <w:rPr>
                <w:rFonts w:asciiTheme="minorEastAsia" w:eastAsiaTheme="minorEastAsia" w:hAnsiTheme="minorEastAsia"/>
                <w:sz w:val="22"/>
                <w:szCs w:val="24"/>
              </w:rPr>
            </w:pPr>
          </w:p>
        </w:tc>
      </w:tr>
      <w:tr w:rsidR="00A929A3" w:rsidRPr="00A929A3" w:rsidTr="00E91AC8">
        <w:trPr>
          <w:trHeight w:val="14309"/>
        </w:trPr>
        <w:tc>
          <w:tcPr>
            <w:tcW w:w="9836" w:type="dxa"/>
          </w:tcPr>
          <w:p w:rsidR="00222081" w:rsidRPr="00A929A3" w:rsidRDefault="00222081">
            <w:pPr>
              <w:widowControl/>
              <w:jc w:val="left"/>
              <w:rPr>
                <w:rFonts w:asciiTheme="minorEastAsia" w:eastAsiaTheme="minorEastAsia" w:hAnsiTheme="minorEastAsia"/>
                <w:sz w:val="22"/>
                <w:szCs w:val="24"/>
              </w:rPr>
            </w:pPr>
            <w:r w:rsidRPr="00A929A3">
              <w:rPr>
                <w:rFonts w:asciiTheme="minorEastAsia" w:eastAsiaTheme="minorEastAsia" w:hAnsiTheme="minorEastAsia" w:hint="eastAsia"/>
                <w:sz w:val="22"/>
                <w:szCs w:val="24"/>
              </w:rPr>
              <w:lastRenderedPageBreak/>
              <w:t>設計計算書</w:t>
            </w:r>
            <w:r w:rsidR="007440A7">
              <w:rPr>
                <w:rFonts w:asciiTheme="minorEastAsia" w:eastAsiaTheme="minorEastAsia" w:hAnsiTheme="minorEastAsia" w:hint="eastAsia"/>
                <w:sz w:val="22"/>
                <w:szCs w:val="24"/>
              </w:rPr>
              <w:t>（パンフレット、仕様書等の添付でも可）</w:t>
            </w:r>
          </w:p>
          <w:p w:rsidR="00CA5CCB" w:rsidRPr="00A929A3" w:rsidRDefault="00CA5CCB">
            <w:pPr>
              <w:widowControl/>
              <w:jc w:val="left"/>
              <w:rPr>
                <w:rFonts w:asciiTheme="minorEastAsia" w:eastAsiaTheme="minorEastAsia" w:hAnsiTheme="minorEastAsia"/>
                <w:sz w:val="22"/>
                <w:szCs w:val="24"/>
              </w:rPr>
            </w:pPr>
          </w:p>
          <w:p w:rsidR="00CA5CCB" w:rsidRPr="00A929A3" w:rsidRDefault="00CA5CCB" w:rsidP="001409B2">
            <w:pPr>
              <w:widowControl/>
              <w:jc w:val="left"/>
              <w:rPr>
                <w:rFonts w:asciiTheme="minorEastAsia" w:eastAsiaTheme="minorEastAsia" w:hAnsiTheme="minorEastAsia"/>
                <w:sz w:val="22"/>
                <w:szCs w:val="24"/>
              </w:rPr>
            </w:pPr>
          </w:p>
        </w:tc>
      </w:tr>
    </w:tbl>
    <w:p w:rsidR="00F37968" w:rsidRPr="00A929A3" w:rsidRDefault="00222081" w:rsidP="00F37968">
      <w:pPr>
        <w:jc w:val="left"/>
      </w:pPr>
      <w:r w:rsidRPr="00A929A3">
        <w:rPr>
          <w:rFonts w:asciiTheme="minorEastAsia" w:eastAsiaTheme="minorEastAsia" w:hAnsiTheme="minorEastAsia"/>
          <w:sz w:val="22"/>
          <w:szCs w:val="24"/>
        </w:rPr>
        <w:br w:type="page"/>
      </w:r>
      <w:r w:rsidR="00F37968" w:rsidRPr="00A929A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98176" behindDoc="0" locked="0" layoutInCell="1" allowOverlap="1" wp14:anchorId="4F4453C9" wp14:editId="0B4F3511">
                <wp:simplePos x="0" y="0"/>
                <wp:positionH relativeFrom="column">
                  <wp:posOffset>8928735</wp:posOffset>
                </wp:positionH>
                <wp:positionV relativeFrom="paragraph">
                  <wp:posOffset>-24130</wp:posOffset>
                </wp:positionV>
                <wp:extent cx="638175" cy="1403985"/>
                <wp:effectExtent l="0" t="0" r="28575" b="279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headEnd/>
                          <a:tailEnd/>
                        </a:ln>
                      </wps:spPr>
                      <wps:txbx>
                        <w:txbxContent>
                          <w:p w:rsidR="007440A7" w:rsidRDefault="007440A7" w:rsidP="00F37968">
                            <w:r>
                              <w:rPr>
                                <w:rFonts w:hint="eastAsia"/>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703.05pt;margin-top:-1.9pt;width:50.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">
                <v:textbox style="mso-fit-shape-to-text:t">
                  <w:txbxContent>
                    <w:p w:rsidR="007440A7" w:rsidRDefault="007440A7" w:rsidP="00F37968">
                      <w:r>
                        <w:rPr>
                          <w:rFonts w:hint="eastAsia"/>
                        </w:rPr>
                        <w:t>様式４</w:t>
                      </w:r>
                    </w:p>
                  </w:txbxContent>
                </v:textbox>
              </v:shape>
            </w:pict>
          </mc:Fallback>
        </mc:AlternateContent>
      </w:r>
      <w:r w:rsidR="00F37968" w:rsidRPr="00A929A3">
        <w:rPr>
          <w:rFonts w:hint="eastAsia"/>
        </w:rPr>
        <w:t>（規則第</w:t>
      </w:r>
      <w:r w:rsidR="00F37968" w:rsidRPr="00A929A3">
        <w:rPr>
          <w:rFonts w:hint="eastAsia"/>
        </w:rPr>
        <w:t>13</w:t>
      </w:r>
      <w:r w:rsidR="00F37968" w:rsidRPr="00A929A3">
        <w:rPr>
          <w:rFonts w:hint="eastAsia"/>
        </w:rPr>
        <w:t>条の</w:t>
      </w:r>
      <w:r w:rsidR="00F37968" w:rsidRPr="00A929A3">
        <w:rPr>
          <w:rFonts w:hint="eastAsia"/>
        </w:rPr>
        <w:t>3</w:t>
      </w:r>
      <w:r w:rsidR="00F37968" w:rsidRPr="00A929A3">
        <w:rPr>
          <w:rFonts w:hint="eastAsia"/>
        </w:rPr>
        <w:t>第</w:t>
      </w:r>
      <w:r w:rsidR="00F37968" w:rsidRPr="00A929A3">
        <w:rPr>
          <w:rFonts w:hint="eastAsia"/>
        </w:rPr>
        <w:t>2</w:t>
      </w:r>
      <w:r w:rsidR="00F37968" w:rsidRPr="00A929A3">
        <w:rPr>
          <w:rFonts w:hint="eastAsia"/>
        </w:rPr>
        <w:t>項第</w:t>
      </w:r>
      <w:r w:rsidR="00F37968" w:rsidRPr="00A929A3">
        <w:rPr>
          <w:rFonts w:hint="eastAsia"/>
        </w:rPr>
        <w:t>5</w:t>
      </w:r>
      <w:r w:rsidR="00F37968" w:rsidRPr="00A929A3">
        <w:rPr>
          <w:rFonts w:hint="eastAsia"/>
        </w:rPr>
        <w:t>号関係）</w:t>
      </w:r>
    </w:p>
    <w:p w:rsidR="00F37968" w:rsidRPr="00A929A3" w:rsidRDefault="00F37968" w:rsidP="00F37968">
      <w:pPr>
        <w:jc w:val="left"/>
        <w:rPr>
          <w:rFonts w:asciiTheme="minorEastAsia" w:eastAsiaTheme="minorEastAsia" w:hAnsiTheme="minorEastAsia"/>
          <w:b/>
          <w:sz w:val="24"/>
          <w:szCs w:val="24"/>
        </w:rPr>
      </w:pPr>
      <w:r w:rsidRPr="00A929A3">
        <w:rPr>
          <w:rFonts w:asciiTheme="minorEastAsia" w:eastAsiaTheme="minorEastAsia" w:hAnsiTheme="minorEastAsia"/>
          <w:b/>
          <w:noProof/>
          <w:sz w:val="24"/>
          <w:szCs w:val="24"/>
        </w:rPr>
        <mc:AlternateContent>
          <mc:Choice Requires="wps">
            <w:drawing>
              <wp:anchor distT="0" distB="0" distL="114300" distR="114300" simplePos="0" relativeHeight="251700224" behindDoc="0" locked="0" layoutInCell="1" allowOverlap="1" wp14:anchorId="4EBD5F7B" wp14:editId="5204C83A">
                <wp:simplePos x="0" y="0"/>
                <wp:positionH relativeFrom="column">
                  <wp:posOffset>5166360</wp:posOffset>
                </wp:positionH>
                <wp:positionV relativeFrom="paragraph">
                  <wp:posOffset>-247015</wp:posOffset>
                </wp:positionV>
                <wp:extent cx="933450" cy="1403985"/>
                <wp:effectExtent l="0" t="0" r="19050" b="279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7440A7" w:rsidRDefault="00DA5BAF" w:rsidP="00F37968">
                            <w:pPr>
                              <w:jc w:val="center"/>
                            </w:pPr>
                            <w:r>
                              <w:rPr>
                                <w:rFonts w:hint="eastAsia"/>
                              </w:rPr>
                              <w:t>参考様式６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06.8pt;margin-top:-19.45pt;width:73.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">
                <v:textbox style="mso-fit-shape-to-text:t">
                  <w:txbxContent>
                    <w:p w:rsidR="007440A7" w:rsidRDefault="00DA5BAF" w:rsidP="00F37968">
                      <w:pPr>
                        <w:jc w:val="center"/>
                      </w:pPr>
                      <w:r>
                        <w:rPr>
                          <w:rFonts w:hint="eastAsia"/>
                        </w:rPr>
                        <w:t>参考様式６</w:t>
                      </w:r>
                    </w:p>
                  </w:txbxContent>
                </v:textbox>
              </v:shape>
            </w:pict>
          </mc:Fallback>
        </mc:AlternateContent>
      </w:r>
    </w:p>
    <w:p w:rsidR="00F37968" w:rsidRPr="00A929A3" w:rsidRDefault="00F37968" w:rsidP="00F37968">
      <w:pPr>
        <w:jc w:val="center"/>
        <w:rPr>
          <w:rFonts w:asciiTheme="minorEastAsia" w:eastAsiaTheme="minorEastAsia" w:hAnsiTheme="minorEastAsia"/>
          <w:b/>
          <w:sz w:val="24"/>
          <w:szCs w:val="24"/>
        </w:rPr>
      </w:pPr>
      <w:r w:rsidRPr="00A929A3">
        <w:rPr>
          <w:rFonts w:asciiTheme="minorEastAsia" w:eastAsiaTheme="minorEastAsia" w:hAnsiTheme="minorEastAsia" w:hint="eastAsia"/>
          <w:b/>
          <w:sz w:val="24"/>
          <w:szCs w:val="24"/>
        </w:rPr>
        <w:t>処分又は再生に伴って生じた廃棄物の処理方法又は再生品の利用方法</w:t>
      </w:r>
    </w:p>
    <w:p w:rsidR="00F37968" w:rsidRPr="00A929A3" w:rsidRDefault="00F37968" w:rsidP="00F37968">
      <w:pPr>
        <w:jc w:val="left"/>
        <w:rPr>
          <w:rFonts w:asciiTheme="minorEastAsia" w:eastAsiaTheme="minorEastAsia" w:hAnsiTheme="minorEastAsia"/>
          <w:b/>
          <w:sz w:val="24"/>
          <w:szCs w:val="24"/>
          <w:u w:val="single"/>
        </w:rPr>
      </w:pPr>
    </w:p>
    <w:p w:rsidR="00F37968" w:rsidRPr="00A929A3" w:rsidRDefault="00F37968" w:rsidP="00F37968">
      <w:pPr>
        <w:jc w:val="left"/>
        <w:rPr>
          <w:rFonts w:asciiTheme="minorEastAsia" w:eastAsiaTheme="minorEastAsia" w:hAnsiTheme="minorEastAsia"/>
          <w:b/>
          <w:sz w:val="24"/>
          <w:szCs w:val="24"/>
          <w:u w:val="single"/>
        </w:rPr>
      </w:pPr>
      <w:r w:rsidRPr="00A929A3">
        <w:rPr>
          <w:rFonts w:asciiTheme="minorEastAsia" w:eastAsiaTheme="minorEastAsia" w:hAnsiTheme="minorEastAsia" w:hint="eastAsia"/>
          <w:b/>
          <w:sz w:val="24"/>
          <w:szCs w:val="24"/>
          <w:u w:val="single"/>
        </w:rPr>
        <w:t xml:space="preserve">事業場名称：　　　　　　　　　　　</w:t>
      </w:r>
      <w:r w:rsidRPr="00A929A3">
        <w:rPr>
          <w:rFonts w:asciiTheme="minorEastAsia" w:eastAsiaTheme="minorEastAsia" w:hAnsiTheme="minorEastAsia" w:hint="eastAsia"/>
          <w:b/>
          <w:sz w:val="24"/>
          <w:szCs w:val="24"/>
        </w:rPr>
        <w:t xml:space="preserve">　</w:t>
      </w:r>
      <w:r w:rsidR="007440A7">
        <w:rPr>
          <w:rFonts w:asciiTheme="minorEastAsia" w:eastAsiaTheme="minorEastAsia" w:hAnsiTheme="minorEastAsia" w:hint="eastAsia"/>
          <w:szCs w:val="24"/>
        </w:rPr>
        <w:t>※</w:t>
      </w:r>
      <w:r w:rsidRPr="00A929A3">
        <w:rPr>
          <w:rFonts w:asciiTheme="minorEastAsia" w:eastAsiaTheme="minorEastAsia" w:hAnsiTheme="minorEastAsia" w:hint="eastAsia"/>
          <w:szCs w:val="24"/>
        </w:rPr>
        <w:t>事業場毎に作成のこと</w:t>
      </w:r>
    </w:p>
    <w:p w:rsidR="00F37968" w:rsidRPr="00A929A3" w:rsidRDefault="00F37968" w:rsidP="00F37968">
      <w:pPr>
        <w:jc w:val="center"/>
        <w:rPr>
          <w:rFonts w:asciiTheme="minorEastAsia" w:eastAsiaTheme="minorEastAsia" w:hAnsiTheme="minorEastAsia"/>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851"/>
        <w:gridCol w:w="2268"/>
        <w:gridCol w:w="2409"/>
        <w:gridCol w:w="2268"/>
      </w:tblGrid>
      <w:tr w:rsidR="007440A7" w:rsidRPr="00A929A3" w:rsidTr="00D7436B">
        <w:trPr>
          <w:trHeight w:val="238"/>
        </w:trPr>
        <w:tc>
          <w:tcPr>
            <w:tcW w:w="2746" w:type="dxa"/>
            <w:gridSpan w:val="2"/>
            <w:vMerge w:val="restart"/>
            <w:tcBorders>
              <w:top w:val="single" w:sz="4" w:space="0" w:color="000000"/>
              <w:left w:val="single" w:sz="4" w:space="0" w:color="000000"/>
              <w:bottom w:val="nil"/>
              <w:right w:val="single" w:sz="4" w:space="0" w:color="000000"/>
            </w:tcBorders>
            <w:vAlign w:val="center"/>
          </w:tcPr>
          <w:p w:rsidR="007440A7" w:rsidRPr="00A929A3" w:rsidRDefault="007440A7" w:rsidP="00F37968">
            <w:pPr>
              <w:suppressAutoHyphens/>
              <w:kinsoku w:val="0"/>
              <w:overflowPunct w:val="0"/>
              <w:autoSpaceDE w:val="0"/>
              <w:autoSpaceDN w:val="0"/>
              <w:adjustRightInd w:val="0"/>
              <w:spacing w:line="240" w:lineRule="atLeast"/>
              <w:ind w:leftChars="59" w:left="124" w:rightChars="37" w:right="78"/>
              <w:textAlignment w:val="baseline"/>
              <w:rPr>
                <w:rFonts w:ascii="Times New Roman" w:hAnsi="Times New Roman" w:cs="ＭＳ 明朝"/>
                <w:spacing w:val="2"/>
                <w:kern w:val="0"/>
              </w:rPr>
            </w:pPr>
            <w:r w:rsidRPr="00A929A3">
              <w:rPr>
                <w:rFonts w:ascii="Times New Roman" w:hAnsi="Times New Roman" w:cs="ＭＳ 明朝" w:hint="eastAsia"/>
                <w:spacing w:val="2"/>
                <w:kern w:val="0"/>
              </w:rPr>
              <w:t>処分又は再生に伴って生じた（特別管理）産業廃棄物又は再生品の種類</w:t>
            </w:r>
          </w:p>
        </w:tc>
        <w:tc>
          <w:tcPr>
            <w:tcW w:w="6945" w:type="dxa"/>
            <w:gridSpan w:val="3"/>
            <w:tcBorders>
              <w:top w:val="single" w:sz="4" w:space="0" w:color="000000"/>
              <w:left w:val="single" w:sz="4" w:space="0" w:color="000000"/>
              <w:bottom w:val="nil"/>
              <w:right w:val="single" w:sz="4" w:space="0" w:color="000000"/>
            </w:tcBorders>
          </w:tcPr>
          <w:p w:rsidR="007440A7" w:rsidRPr="00A929A3" w:rsidRDefault="007440A7" w:rsidP="007440A7">
            <w:pPr>
              <w:suppressAutoHyphens/>
              <w:kinsoku w:val="0"/>
              <w:overflowPunct w:val="0"/>
              <w:autoSpaceDE w:val="0"/>
              <w:autoSpaceDN w:val="0"/>
              <w:adjustRightInd w:val="0"/>
              <w:spacing w:line="240" w:lineRule="atLeast"/>
              <w:jc w:val="center"/>
              <w:textAlignment w:val="baseline"/>
              <w:rPr>
                <w:rFonts w:ascii="ＭＳ 明朝" w:hAnsi="Times New Roman"/>
                <w:kern w:val="0"/>
              </w:rPr>
            </w:pPr>
            <w:r>
              <w:rPr>
                <w:rFonts w:ascii="ＭＳ 明朝" w:hAnsi="Times New Roman" w:hint="eastAsia"/>
                <w:kern w:val="0"/>
              </w:rPr>
              <w:t>処理</w:t>
            </w:r>
            <w:r w:rsidR="00622C11">
              <w:rPr>
                <w:rFonts w:ascii="ＭＳ 明朝" w:hAnsi="Times New Roman" w:hint="eastAsia"/>
                <w:kern w:val="0"/>
              </w:rPr>
              <w:t>又は再生品の利用</w:t>
            </w:r>
            <w:r>
              <w:rPr>
                <w:rFonts w:ascii="ＭＳ 明朝" w:hAnsi="Times New Roman" w:hint="eastAsia"/>
                <w:kern w:val="0"/>
              </w:rPr>
              <w:t>方法</w:t>
            </w:r>
          </w:p>
        </w:tc>
      </w:tr>
      <w:tr w:rsidR="007440A7" w:rsidRPr="00A929A3" w:rsidTr="00D7436B">
        <w:trPr>
          <w:trHeight w:val="357"/>
        </w:trPr>
        <w:tc>
          <w:tcPr>
            <w:tcW w:w="2746" w:type="dxa"/>
            <w:gridSpan w:val="2"/>
            <w:vMerge/>
            <w:tcBorders>
              <w:top w:val="nil"/>
              <w:left w:val="single" w:sz="4" w:space="0" w:color="000000"/>
              <w:bottom w:val="single" w:sz="4" w:space="0" w:color="auto"/>
              <w:right w:val="single" w:sz="4" w:space="0" w:color="000000"/>
            </w:tcBorders>
          </w:tcPr>
          <w:p w:rsidR="007440A7" w:rsidRPr="00A929A3" w:rsidRDefault="007440A7" w:rsidP="00F37968">
            <w:pPr>
              <w:autoSpaceDE w:val="0"/>
              <w:autoSpaceDN w:val="0"/>
              <w:adjustRightInd w:val="0"/>
              <w:spacing w:line="240" w:lineRule="atLeast"/>
              <w:jc w:val="left"/>
              <w:rPr>
                <w:rFonts w:ascii="ＭＳ 明朝" w:hAnsi="Times New Roman"/>
                <w:kern w:val="0"/>
              </w:rPr>
            </w:pPr>
          </w:p>
        </w:tc>
        <w:tc>
          <w:tcPr>
            <w:tcW w:w="6945" w:type="dxa"/>
            <w:gridSpan w:val="3"/>
            <w:tcBorders>
              <w:top w:val="single" w:sz="4" w:space="0" w:color="000000"/>
              <w:left w:val="single" w:sz="4" w:space="0" w:color="000000"/>
              <w:bottom w:val="nil"/>
              <w:right w:val="single" w:sz="4" w:space="0" w:color="000000"/>
            </w:tcBorders>
            <w:vAlign w:val="center"/>
          </w:tcPr>
          <w:p w:rsidR="007440A7" w:rsidRPr="00A929A3" w:rsidRDefault="007440A7" w:rsidP="00F37968">
            <w:pPr>
              <w:suppressAutoHyphens/>
              <w:kinsoku w:val="0"/>
              <w:overflowPunct w:val="0"/>
              <w:autoSpaceDE w:val="0"/>
              <w:autoSpaceDN w:val="0"/>
              <w:adjustRightInd w:val="0"/>
              <w:spacing w:line="240" w:lineRule="atLeast"/>
              <w:jc w:val="center"/>
              <w:textAlignment w:val="baseline"/>
              <w:rPr>
                <w:rFonts w:ascii="ＭＳ 明朝" w:hAnsi="Times New Roman"/>
                <w:kern w:val="0"/>
              </w:rPr>
            </w:pPr>
            <w:r w:rsidRPr="00A929A3">
              <w:rPr>
                <w:rFonts w:ascii="Times New Roman" w:hAnsi="Times New Roman" w:cs="ＭＳ 明朝" w:hint="eastAsia"/>
                <w:kern w:val="0"/>
              </w:rPr>
              <w:t>処理又は利用する者</w:t>
            </w:r>
          </w:p>
        </w:tc>
      </w:tr>
      <w:tr w:rsidR="00D7436B" w:rsidRPr="00A929A3" w:rsidTr="00276331">
        <w:trPr>
          <w:trHeight w:val="792"/>
        </w:trPr>
        <w:tc>
          <w:tcPr>
            <w:tcW w:w="1895" w:type="dxa"/>
            <w:tcBorders>
              <w:top w:val="single" w:sz="4" w:space="0" w:color="auto"/>
              <w:left w:val="single" w:sz="4" w:space="0" w:color="000000"/>
              <w:bottom w:val="nil"/>
              <w:right w:val="single" w:sz="4" w:space="0" w:color="auto"/>
            </w:tcBorders>
            <w:vAlign w:val="center"/>
          </w:tcPr>
          <w:p w:rsidR="00D7436B" w:rsidRPr="00A929A3" w:rsidRDefault="00D7436B" w:rsidP="00F37968">
            <w:pPr>
              <w:suppressAutoHyphens/>
              <w:kinsoku w:val="0"/>
              <w:overflowPunct w:val="0"/>
              <w:autoSpaceDE w:val="0"/>
              <w:autoSpaceDN w:val="0"/>
              <w:adjustRightInd w:val="0"/>
              <w:spacing w:line="240" w:lineRule="atLeast"/>
              <w:ind w:leftChars="59" w:left="124" w:rightChars="37" w:right="78"/>
              <w:jc w:val="center"/>
              <w:textAlignment w:val="baseline"/>
              <w:rPr>
                <w:rFonts w:ascii="ＭＳ 明朝" w:hAnsi="Times New Roman"/>
                <w:kern w:val="0"/>
              </w:rPr>
            </w:pPr>
            <w:r w:rsidRPr="00A929A3">
              <w:rPr>
                <w:rFonts w:ascii="ＭＳ 明朝" w:hAnsi="Times New Roman" w:hint="eastAsia"/>
                <w:kern w:val="0"/>
              </w:rPr>
              <w:t>種類</w:t>
            </w:r>
          </w:p>
        </w:tc>
        <w:tc>
          <w:tcPr>
            <w:tcW w:w="851" w:type="dxa"/>
            <w:tcBorders>
              <w:top w:val="single" w:sz="4" w:space="0" w:color="auto"/>
              <w:left w:val="single" w:sz="4" w:space="0" w:color="auto"/>
              <w:bottom w:val="nil"/>
              <w:right w:val="single" w:sz="4" w:space="0" w:color="000000"/>
            </w:tcBorders>
            <w:vAlign w:val="center"/>
          </w:tcPr>
          <w:p w:rsidR="00D7436B" w:rsidRPr="00A929A3" w:rsidRDefault="00D7436B" w:rsidP="00F37968">
            <w:pPr>
              <w:suppressAutoHyphens/>
              <w:kinsoku w:val="0"/>
              <w:overflowPunct w:val="0"/>
              <w:autoSpaceDE w:val="0"/>
              <w:autoSpaceDN w:val="0"/>
              <w:adjustRightInd w:val="0"/>
              <w:spacing w:line="240" w:lineRule="atLeast"/>
              <w:ind w:leftChars="59" w:left="124" w:rightChars="37" w:right="78"/>
              <w:jc w:val="center"/>
              <w:textAlignment w:val="baseline"/>
              <w:rPr>
                <w:rFonts w:ascii="ＭＳ 明朝" w:hAnsi="Times New Roman"/>
                <w:kern w:val="0"/>
              </w:rPr>
            </w:pPr>
            <w:r w:rsidRPr="00A929A3">
              <w:rPr>
                <w:rFonts w:ascii="ＭＳ 明朝" w:hAnsi="Times New Roman" w:hint="eastAsia"/>
                <w:kern w:val="0"/>
              </w:rPr>
              <w:t>分類</w:t>
            </w:r>
          </w:p>
        </w:tc>
        <w:tc>
          <w:tcPr>
            <w:tcW w:w="2268" w:type="dxa"/>
            <w:tcBorders>
              <w:top w:val="single" w:sz="4" w:space="0" w:color="000000"/>
              <w:left w:val="single" w:sz="4" w:space="0" w:color="000000"/>
              <w:right w:val="single" w:sz="4" w:space="0" w:color="000000"/>
            </w:tcBorders>
            <w:vAlign w:val="center"/>
          </w:tcPr>
          <w:p w:rsidR="00D7436B" w:rsidRPr="00A929A3" w:rsidRDefault="00D7436B" w:rsidP="00D7436B">
            <w:pPr>
              <w:suppressAutoHyphens/>
              <w:kinsoku w:val="0"/>
              <w:overflowPunct w:val="0"/>
              <w:autoSpaceDE w:val="0"/>
              <w:autoSpaceDN w:val="0"/>
              <w:adjustRightInd w:val="0"/>
              <w:spacing w:line="240" w:lineRule="atLeast"/>
              <w:jc w:val="center"/>
              <w:textAlignment w:val="baseline"/>
              <w:rPr>
                <w:rFonts w:ascii="ＭＳ 明朝" w:hAnsi="Times New Roman"/>
                <w:kern w:val="0"/>
              </w:rPr>
            </w:pPr>
            <w:r w:rsidRPr="00A929A3">
              <w:rPr>
                <w:rFonts w:ascii="Times New Roman" w:hAnsi="Times New Roman" w:cs="ＭＳ 明朝" w:hint="eastAsia"/>
                <w:kern w:val="0"/>
              </w:rPr>
              <w:t>氏名又は名称</w:t>
            </w:r>
          </w:p>
        </w:tc>
        <w:tc>
          <w:tcPr>
            <w:tcW w:w="2409" w:type="dxa"/>
            <w:tcBorders>
              <w:top w:val="single" w:sz="4" w:space="0" w:color="000000"/>
              <w:left w:val="single" w:sz="4" w:space="0" w:color="000000"/>
              <w:bottom w:val="nil"/>
              <w:right w:val="single" w:sz="4" w:space="0" w:color="000000"/>
            </w:tcBorders>
            <w:vAlign w:val="center"/>
          </w:tcPr>
          <w:p w:rsidR="00D7436B" w:rsidRPr="00A929A3" w:rsidRDefault="00D7436B" w:rsidP="00F37968">
            <w:pPr>
              <w:suppressAutoHyphens/>
              <w:kinsoku w:val="0"/>
              <w:overflowPunct w:val="0"/>
              <w:autoSpaceDE w:val="0"/>
              <w:autoSpaceDN w:val="0"/>
              <w:adjustRightInd w:val="0"/>
              <w:spacing w:line="240" w:lineRule="atLeast"/>
              <w:jc w:val="center"/>
              <w:textAlignment w:val="baseline"/>
              <w:rPr>
                <w:rFonts w:ascii="Times New Roman" w:hAnsi="Times New Roman" w:cs="ＭＳ 明朝"/>
                <w:kern w:val="0"/>
              </w:rPr>
            </w:pPr>
            <w:r w:rsidRPr="00A929A3">
              <w:rPr>
                <w:rFonts w:ascii="Times New Roman" w:hAnsi="Times New Roman" w:cs="ＭＳ 明朝" w:hint="eastAsia"/>
                <w:kern w:val="0"/>
                <w:sz w:val="18"/>
              </w:rPr>
              <w:t>処理又は利用する事業場の所在地</w:t>
            </w:r>
          </w:p>
        </w:tc>
        <w:tc>
          <w:tcPr>
            <w:tcW w:w="2268" w:type="dxa"/>
            <w:tcBorders>
              <w:top w:val="single" w:sz="4" w:space="0" w:color="000000"/>
              <w:left w:val="single" w:sz="4" w:space="0" w:color="000000"/>
              <w:bottom w:val="nil"/>
              <w:right w:val="single" w:sz="4" w:space="0" w:color="000000"/>
            </w:tcBorders>
            <w:vAlign w:val="center"/>
          </w:tcPr>
          <w:p w:rsidR="00D7436B" w:rsidRPr="00A929A3" w:rsidRDefault="00D7436B" w:rsidP="00F37968">
            <w:pPr>
              <w:suppressAutoHyphens/>
              <w:kinsoku w:val="0"/>
              <w:overflowPunct w:val="0"/>
              <w:autoSpaceDE w:val="0"/>
              <w:autoSpaceDN w:val="0"/>
              <w:adjustRightInd w:val="0"/>
              <w:spacing w:line="240" w:lineRule="atLeast"/>
              <w:jc w:val="center"/>
              <w:textAlignment w:val="baseline"/>
              <w:rPr>
                <w:rFonts w:ascii="ＭＳ 明朝" w:hAnsi="Times New Roman"/>
                <w:kern w:val="0"/>
              </w:rPr>
            </w:pPr>
            <w:r w:rsidRPr="00A929A3">
              <w:rPr>
                <w:rFonts w:ascii="Times New Roman" w:hAnsi="Times New Roman" w:cs="ＭＳ 明朝" w:hint="eastAsia"/>
                <w:kern w:val="0"/>
              </w:rPr>
              <w:t>処理又は利用方法</w:t>
            </w:r>
          </w:p>
        </w:tc>
      </w:tr>
      <w:tr w:rsidR="00D7436B" w:rsidRPr="00A929A3" w:rsidTr="00986CB6">
        <w:trPr>
          <w:trHeight w:val="722"/>
        </w:trPr>
        <w:tc>
          <w:tcPr>
            <w:tcW w:w="1895" w:type="dxa"/>
            <w:tcBorders>
              <w:top w:val="single" w:sz="4" w:space="0" w:color="000000"/>
              <w:left w:val="single" w:sz="4" w:space="0" w:color="000000"/>
              <w:right w:val="single" w:sz="4" w:space="0" w:color="auto"/>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DC5E7E">
        <w:trPr>
          <w:trHeight w:val="771"/>
        </w:trPr>
        <w:tc>
          <w:tcPr>
            <w:tcW w:w="1895" w:type="dxa"/>
            <w:tcBorders>
              <w:top w:val="single" w:sz="4" w:space="0" w:color="000000"/>
              <w:left w:val="single" w:sz="4" w:space="0" w:color="000000"/>
              <w:right w:val="single" w:sz="4" w:space="0" w:color="auto"/>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C55384">
        <w:trPr>
          <w:trHeight w:val="756"/>
        </w:trPr>
        <w:tc>
          <w:tcPr>
            <w:tcW w:w="1895" w:type="dxa"/>
            <w:tcBorders>
              <w:top w:val="single" w:sz="4" w:space="0" w:color="000000"/>
              <w:left w:val="single" w:sz="4" w:space="0" w:color="000000"/>
              <w:right w:val="single" w:sz="4" w:space="0" w:color="auto"/>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7C55CA">
        <w:trPr>
          <w:trHeight w:val="756"/>
        </w:trPr>
        <w:tc>
          <w:tcPr>
            <w:tcW w:w="1895" w:type="dxa"/>
            <w:tcBorders>
              <w:top w:val="single" w:sz="4" w:space="0" w:color="000000"/>
              <w:left w:val="single" w:sz="4" w:space="0" w:color="000000"/>
              <w:right w:val="single" w:sz="4" w:space="0" w:color="auto"/>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2E7808">
        <w:trPr>
          <w:trHeight w:val="801"/>
        </w:trPr>
        <w:tc>
          <w:tcPr>
            <w:tcW w:w="1895" w:type="dxa"/>
            <w:tcBorders>
              <w:top w:val="single" w:sz="4" w:space="0" w:color="000000"/>
              <w:left w:val="single" w:sz="4" w:space="0" w:color="000000"/>
              <w:right w:val="single" w:sz="4" w:space="0" w:color="auto"/>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2C1020">
        <w:trPr>
          <w:trHeight w:val="722"/>
        </w:trPr>
        <w:tc>
          <w:tcPr>
            <w:tcW w:w="1895" w:type="dxa"/>
            <w:tcBorders>
              <w:top w:val="single" w:sz="4" w:space="0" w:color="000000"/>
              <w:left w:val="single" w:sz="4" w:space="0" w:color="000000"/>
              <w:right w:val="single" w:sz="4" w:space="0" w:color="auto"/>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D13D05">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430557">
        <w:trPr>
          <w:trHeight w:val="722"/>
        </w:trPr>
        <w:tc>
          <w:tcPr>
            <w:tcW w:w="1895" w:type="dxa"/>
            <w:tcBorders>
              <w:top w:val="single" w:sz="4" w:space="0" w:color="000000"/>
              <w:left w:val="single" w:sz="4" w:space="0" w:color="000000"/>
              <w:right w:val="single" w:sz="4" w:space="0" w:color="auto"/>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734C4C">
        <w:trPr>
          <w:trHeight w:val="771"/>
        </w:trPr>
        <w:tc>
          <w:tcPr>
            <w:tcW w:w="1895" w:type="dxa"/>
            <w:tcBorders>
              <w:top w:val="single" w:sz="4" w:space="0" w:color="000000"/>
              <w:left w:val="single" w:sz="4" w:space="0" w:color="000000"/>
              <w:right w:val="single" w:sz="4" w:space="0" w:color="auto"/>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AC6F03">
        <w:trPr>
          <w:trHeight w:val="756"/>
        </w:trPr>
        <w:tc>
          <w:tcPr>
            <w:tcW w:w="1895" w:type="dxa"/>
            <w:tcBorders>
              <w:top w:val="single" w:sz="4" w:space="0" w:color="000000"/>
              <w:left w:val="single" w:sz="4" w:space="0" w:color="000000"/>
              <w:right w:val="single" w:sz="4" w:space="0" w:color="auto"/>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9E1202">
        <w:trPr>
          <w:trHeight w:val="756"/>
        </w:trPr>
        <w:tc>
          <w:tcPr>
            <w:tcW w:w="1895" w:type="dxa"/>
            <w:tcBorders>
              <w:top w:val="single" w:sz="4" w:space="0" w:color="000000"/>
              <w:left w:val="single" w:sz="4" w:space="0" w:color="000000"/>
              <w:right w:val="single" w:sz="4" w:space="0" w:color="auto"/>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8F23FA">
        <w:trPr>
          <w:trHeight w:val="801"/>
        </w:trPr>
        <w:tc>
          <w:tcPr>
            <w:tcW w:w="1895" w:type="dxa"/>
            <w:tcBorders>
              <w:top w:val="single" w:sz="4" w:space="0" w:color="000000"/>
              <w:left w:val="single" w:sz="4" w:space="0" w:color="000000"/>
              <w:right w:val="single" w:sz="4" w:space="0" w:color="auto"/>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r w:rsidR="00D7436B" w:rsidRPr="00A929A3" w:rsidTr="00D60EA0">
        <w:trPr>
          <w:trHeight w:val="722"/>
        </w:trPr>
        <w:tc>
          <w:tcPr>
            <w:tcW w:w="1895" w:type="dxa"/>
            <w:tcBorders>
              <w:top w:val="single" w:sz="4" w:space="0" w:color="000000"/>
              <w:left w:val="single" w:sz="4" w:space="0" w:color="000000"/>
              <w:right w:val="single" w:sz="4" w:space="0" w:color="auto"/>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851" w:type="dxa"/>
            <w:tcBorders>
              <w:top w:val="single" w:sz="4" w:space="0" w:color="000000"/>
              <w:left w:val="single" w:sz="4" w:space="0" w:color="auto"/>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409"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c>
          <w:tcPr>
            <w:tcW w:w="2268" w:type="dxa"/>
            <w:tcBorders>
              <w:top w:val="single" w:sz="4" w:space="0" w:color="000000"/>
              <w:left w:val="single" w:sz="4" w:space="0" w:color="000000"/>
              <w:right w:val="single" w:sz="4" w:space="0" w:color="000000"/>
            </w:tcBorders>
          </w:tcPr>
          <w:p w:rsidR="00D7436B" w:rsidRPr="00A929A3" w:rsidRDefault="00D7436B" w:rsidP="00F37968">
            <w:pPr>
              <w:suppressAutoHyphens/>
              <w:kinsoku w:val="0"/>
              <w:wordWrap w:val="0"/>
              <w:overflowPunct w:val="0"/>
              <w:autoSpaceDE w:val="0"/>
              <w:autoSpaceDN w:val="0"/>
              <w:adjustRightInd w:val="0"/>
              <w:spacing w:line="356" w:lineRule="exact"/>
              <w:jc w:val="left"/>
              <w:textAlignment w:val="baseline"/>
              <w:rPr>
                <w:rFonts w:ascii="ＭＳ 明朝" w:hAnsi="Times New Roman"/>
                <w:kern w:val="0"/>
              </w:rPr>
            </w:pPr>
          </w:p>
        </w:tc>
      </w:tr>
    </w:tbl>
    <w:p w:rsidR="00F37968" w:rsidRPr="00A929A3" w:rsidRDefault="00F37968" w:rsidP="00F37968">
      <w:pPr>
        <w:numPr>
          <w:ilvl w:val="0"/>
          <w:numId w:val="1"/>
        </w:numPr>
        <w:tabs>
          <w:tab w:val="clear" w:pos="615"/>
          <w:tab w:val="num" w:pos="426"/>
        </w:tabs>
        <w:overflowPunct w:val="0"/>
        <w:ind w:hanging="615"/>
        <w:textAlignment w:val="baseline"/>
        <w:rPr>
          <w:rFonts w:ascii="Times New Roman" w:hAnsi="Times New Roman" w:cs="ＭＳ 明朝"/>
          <w:spacing w:val="2"/>
          <w:kern w:val="0"/>
          <w:sz w:val="20"/>
          <w:szCs w:val="20"/>
        </w:rPr>
      </w:pPr>
      <w:r w:rsidRPr="00A929A3">
        <w:rPr>
          <w:rFonts w:ascii="Times New Roman" w:hAnsi="Times New Roman" w:cs="ＭＳ 明朝" w:hint="eastAsia"/>
          <w:spacing w:val="2"/>
          <w:kern w:val="0"/>
          <w:sz w:val="20"/>
          <w:szCs w:val="20"/>
        </w:rPr>
        <w:t>分類の欄は、（特別管理）産業廃棄物又は有価物のいずれかを記載。</w:t>
      </w:r>
    </w:p>
    <w:sectPr w:rsidR="00F37968" w:rsidRPr="00A929A3" w:rsidSect="00D13D05">
      <w:footerReference w:type="default" r:id="rId9"/>
      <w:pgSz w:w="11906" w:h="16838" w:code="9"/>
      <w:pgMar w:top="907" w:right="1134" w:bottom="907" w:left="1134" w:header="851" w:footer="992" w:gutter="0"/>
      <w:pgNumType w:start="0"/>
      <w:cols w:space="425"/>
      <w:titlePg/>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A7" w:rsidRDefault="002C0AA7" w:rsidP="00406A42">
      <w:r>
        <w:separator/>
      </w:r>
    </w:p>
  </w:endnote>
  <w:endnote w:type="continuationSeparator" w:id="0">
    <w:p w:rsidR="002C0AA7" w:rsidRDefault="002C0AA7" w:rsidP="0040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55257"/>
      <w:docPartObj>
        <w:docPartGallery w:val="Page Numbers (Bottom of Page)"/>
        <w:docPartUnique/>
      </w:docPartObj>
    </w:sdtPr>
    <w:sdtEndPr/>
    <w:sdtContent>
      <w:p w:rsidR="007440A7" w:rsidRDefault="007440A7" w:rsidP="00D13D05">
        <w:pPr>
          <w:pStyle w:val="a9"/>
          <w:jc w:val="center"/>
        </w:pPr>
        <w:r>
          <w:fldChar w:fldCharType="begin"/>
        </w:r>
        <w:r>
          <w:instrText>PAGE   \* MERGEFORMAT</w:instrText>
        </w:r>
        <w:r>
          <w:fldChar w:fldCharType="separate"/>
        </w:r>
        <w:r w:rsidR="00F75B25" w:rsidRPr="00F75B25">
          <w:rPr>
            <w:noProof/>
            <w:lang w:val="ja-JP"/>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A7" w:rsidRDefault="002C0AA7" w:rsidP="00406A42">
      <w:r>
        <w:separator/>
      </w:r>
    </w:p>
  </w:footnote>
  <w:footnote w:type="continuationSeparator" w:id="0">
    <w:p w:rsidR="002C0AA7" w:rsidRDefault="002C0AA7" w:rsidP="0040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A85"/>
    <w:multiLevelType w:val="hybridMultilevel"/>
    <w:tmpl w:val="8EF4D2CC"/>
    <w:lvl w:ilvl="0" w:tplc="7FDA3AB4">
      <w:numFmt w:val="bullet"/>
      <w:lvlText w:val="※"/>
      <w:lvlJc w:val="left"/>
      <w:pPr>
        <w:tabs>
          <w:tab w:val="num" w:pos="615"/>
        </w:tabs>
        <w:ind w:left="615" w:hanging="40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C9"/>
    <w:rsid w:val="00002495"/>
    <w:rsid w:val="000029B0"/>
    <w:rsid w:val="00012C3D"/>
    <w:rsid w:val="000143D4"/>
    <w:rsid w:val="0001477A"/>
    <w:rsid w:val="00025F07"/>
    <w:rsid w:val="0003784D"/>
    <w:rsid w:val="00063719"/>
    <w:rsid w:val="000A4BC9"/>
    <w:rsid w:val="000D3C90"/>
    <w:rsid w:val="000D3CB2"/>
    <w:rsid w:val="000D6C38"/>
    <w:rsid w:val="000F13A7"/>
    <w:rsid w:val="00107868"/>
    <w:rsid w:val="001409B2"/>
    <w:rsid w:val="00153BC8"/>
    <w:rsid w:val="0015669E"/>
    <w:rsid w:val="00172065"/>
    <w:rsid w:val="00195627"/>
    <w:rsid w:val="0019596A"/>
    <w:rsid w:val="001A4687"/>
    <w:rsid w:val="00205EBE"/>
    <w:rsid w:val="00222081"/>
    <w:rsid w:val="0022384C"/>
    <w:rsid w:val="0024325E"/>
    <w:rsid w:val="00260A9D"/>
    <w:rsid w:val="00260FF8"/>
    <w:rsid w:val="00261A27"/>
    <w:rsid w:val="002943EA"/>
    <w:rsid w:val="002C0AA7"/>
    <w:rsid w:val="0030644F"/>
    <w:rsid w:val="00364312"/>
    <w:rsid w:val="00366D8E"/>
    <w:rsid w:val="00402AE4"/>
    <w:rsid w:val="00406A42"/>
    <w:rsid w:val="00416A3A"/>
    <w:rsid w:val="0043224C"/>
    <w:rsid w:val="00437F29"/>
    <w:rsid w:val="00443CF9"/>
    <w:rsid w:val="00460A3B"/>
    <w:rsid w:val="004802E1"/>
    <w:rsid w:val="00490080"/>
    <w:rsid w:val="004B6EDC"/>
    <w:rsid w:val="004E2BF3"/>
    <w:rsid w:val="005329E4"/>
    <w:rsid w:val="005653BD"/>
    <w:rsid w:val="005848B2"/>
    <w:rsid w:val="005B58FB"/>
    <w:rsid w:val="005D1E8E"/>
    <w:rsid w:val="005F5831"/>
    <w:rsid w:val="006162AD"/>
    <w:rsid w:val="00622C11"/>
    <w:rsid w:val="00625962"/>
    <w:rsid w:val="00683399"/>
    <w:rsid w:val="006947B5"/>
    <w:rsid w:val="006C124B"/>
    <w:rsid w:val="006F06FA"/>
    <w:rsid w:val="006F7563"/>
    <w:rsid w:val="007440A7"/>
    <w:rsid w:val="00777132"/>
    <w:rsid w:val="007C288D"/>
    <w:rsid w:val="007C7613"/>
    <w:rsid w:val="007F64C5"/>
    <w:rsid w:val="00807CC6"/>
    <w:rsid w:val="00857951"/>
    <w:rsid w:val="0089275D"/>
    <w:rsid w:val="008E21A1"/>
    <w:rsid w:val="008E504D"/>
    <w:rsid w:val="009079EB"/>
    <w:rsid w:val="0094491E"/>
    <w:rsid w:val="009A482B"/>
    <w:rsid w:val="009C2832"/>
    <w:rsid w:val="00A74BB9"/>
    <w:rsid w:val="00A929A3"/>
    <w:rsid w:val="00A95154"/>
    <w:rsid w:val="00AC0431"/>
    <w:rsid w:val="00AC3E8A"/>
    <w:rsid w:val="00B01CD8"/>
    <w:rsid w:val="00B06076"/>
    <w:rsid w:val="00B10EAE"/>
    <w:rsid w:val="00B5396C"/>
    <w:rsid w:val="00B92018"/>
    <w:rsid w:val="00BA265D"/>
    <w:rsid w:val="00BA609C"/>
    <w:rsid w:val="00C045AB"/>
    <w:rsid w:val="00C7111B"/>
    <w:rsid w:val="00CA5CCB"/>
    <w:rsid w:val="00D02C24"/>
    <w:rsid w:val="00D13D05"/>
    <w:rsid w:val="00D7436B"/>
    <w:rsid w:val="00D77D6F"/>
    <w:rsid w:val="00DA5BAF"/>
    <w:rsid w:val="00DA70E5"/>
    <w:rsid w:val="00DB3888"/>
    <w:rsid w:val="00E0417D"/>
    <w:rsid w:val="00E5456F"/>
    <w:rsid w:val="00E60756"/>
    <w:rsid w:val="00E91AC8"/>
    <w:rsid w:val="00E971DB"/>
    <w:rsid w:val="00EA05A2"/>
    <w:rsid w:val="00EC51EC"/>
    <w:rsid w:val="00ED27FE"/>
    <w:rsid w:val="00ED6591"/>
    <w:rsid w:val="00EF578E"/>
    <w:rsid w:val="00F2469A"/>
    <w:rsid w:val="00F37968"/>
    <w:rsid w:val="00F752EA"/>
    <w:rsid w:val="00F75B25"/>
    <w:rsid w:val="00F87B8C"/>
    <w:rsid w:val="00FD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402AE4"/>
    <w:rPr>
      <w:rFonts w:ascii="ＭＳ 明朝" w:hAnsi="ＭＳ 明朝"/>
      <w:color w:val="0000FF"/>
      <w:sz w:val="24"/>
      <w:szCs w:val="24"/>
    </w:rPr>
  </w:style>
  <w:style w:type="character" w:customStyle="1" w:styleId="10">
    <w:name w:val="スタイル1 (文字)"/>
    <w:basedOn w:val="a0"/>
    <w:link w:val="1"/>
    <w:rsid w:val="00402AE4"/>
    <w:rPr>
      <w:rFonts w:ascii="ＭＳ 明朝" w:hAnsi="ＭＳ 明朝"/>
      <w:color w:val="0000FF"/>
      <w:kern w:val="2"/>
      <w:sz w:val="24"/>
      <w:szCs w:val="24"/>
    </w:rPr>
  </w:style>
  <w:style w:type="table" w:styleId="a3">
    <w:name w:val="Table Grid"/>
    <w:basedOn w:val="a1"/>
    <w:uiPriority w:val="59"/>
    <w:rsid w:val="00EC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65D"/>
    <w:rPr>
      <w:rFonts w:asciiTheme="majorHAnsi" w:eastAsiaTheme="majorEastAsia" w:hAnsiTheme="majorHAnsi" w:cstheme="majorBidi"/>
      <w:kern w:val="2"/>
      <w:sz w:val="18"/>
      <w:szCs w:val="18"/>
    </w:rPr>
  </w:style>
  <w:style w:type="paragraph" w:customStyle="1" w:styleId="a6">
    <w:name w:val="一太郎"/>
    <w:rsid w:val="005653BD"/>
    <w:pPr>
      <w:widowControl w:val="0"/>
      <w:wordWrap w:val="0"/>
      <w:autoSpaceDE w:val="0"/>
      <w:autoSpaceDN w:val="0"/>
      <w:adjustRightInd w:val="0"/>
      <w:spacing w:line="254" w:lineRule="exact"/>
      <w:jc w:val="both"/>
    </w:pPr>
    <w:rPr>
      <w:spacing w:val="1"/>
      <w:sz w:val="21"/>
    </w:rPr>
  </w:style>
  <w:style w:type="paragraph" w:styleId="a7">
    <w:name w:val="header"/>
    <w:basedOn w:val="a"/>
    <w:link w:val="a8"/>
    <w:uiPriority w:val="99"/>
    <w:unhideWhenUsed/>
    <w:rsid w:val="00406A42"/>
    <w:pPr>
      <w:tabs>
        <w:tab w:val="center" w:pos="4252"/>
        <w:tab w:val="right" w:pos="8504"/>
      </w:tabs>
      <w:snapToGrid w:val="0"/>
    </w:pPr>
  </w:style>
  <w:style w:type="character" w:customStyle="1" w:styleId="a8">
    <w:name w:val="ヘッダー (文字)"/>
    <w:basedOn w:val="a0"/>
    <w:link w:val="a7"/>
    <w:uiPriority w:val="99"/>
    <w:rsid w:val="00406A42"/>
    <w:rPr>
      <w:kern w:val="2"/>
      <w:sz w:val="21"/>
      <w:szCs w:val="22"/>
    </w:rPr>
  </w:style>
  <w:style w:type="paragraph" w:styleId="a9">
    <w:name w:val="footer"/>
    <w:basedOn w:val="a"/>
    <w:link w:val="aa"/>
    <w:uiPriority w:val="99"/>
    <w:unhideWhenUsed/>
    <w:rsid w:val="00406A42"/>
    <w:pPr>
      <w:tabs>
        <w:tab w:val="center" w:pos="4252"/>
        <w:tab w:val="right" w:pos="8504"/>
      </w:tabs>
      <w:snapToGrid w:val="0"/>
    </w:pPr>
  </w:style>
  <w:style w:type="character" w:customStyle="1" w:styleId="aa">
    <w:name w:val="フッター (文字)"/>
    <w:basedOn w:val="a0"/>
    <w:link w:val="a9"/>
    <w:uiPriority w:val="99"/>
    <w:rsid w:val="00406A4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402AE4"/>
    <w:rPr>
      <w:rFonts w:ascii="ＭＳ 明朝" w:hAnsi="ＭＳ 明朝"/>
      <w:color w:val="0000FF"/>
      <w:sz w:val="24"/>
      <w:szCs w:val="24"/>
    </w:rPr>
  </w:style>
  <w:style w:type="character" w:customStyle="1" w:styleId="10">
    <w:name w:val="スタイル1 (文字)"/>
    <w:basedOn w:val="a0"/>
    <w:link w:val="1"/>
    <w:rsid w:val="00402AE4"/>
    <w:rPr>
      <w:rFonts w:ascii="ＭＳ 明朝" w:hAnsi="ＭＳ 明朝"/>
      <w:color w:val="0000FF"/>
      <w:kern w:val="2"/>
      <w:sz w:val="24"/>
      <w:szCs w:val="24"/>
    </w:rPr>
  </w:style>
  <w:style w:type="table" w:styleId="a3">
    <w:name w:val="Table Grid"/>
    <w:basedOn w:val="a1"/>
    <w:uiPriority w:val="59"/>
    <w:rsid w:val="00EC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2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65D"/>
    <w:rPr>
      <w:rFonts w:asciiTheme="majorHAnsi" w:eastAsiaTheme="majorEastAsia" w:hAnsiTheme="majorHAnsi" w:cstheme="majorBidi"/>
      <w:kern w:val="2"/>
      <w:sz w:val="18"/>
      <w:szCs w:val="18"/>
    </w:rPr>
  </w:style>
  <w:style w:type="paragraph" w:customStyle="1" w:styleId="a6">
    <w:name w:val="一太郎"/>
    <w:rsid w:val="005653BD"/>
    <w:pPr>
      <w:widowControl w:val="0"/>
      <w:wordWrap w:val="0"/>
      <w:autoSpaceDE w:val="0"/>
      <w:autoSpaceDN w:val="0"/>
      <w:adjustRightInd w:val="0"/>
      <w:spacing w:line="254" w:lineRule="exact"/>
      <w:jc w:val="both"/>
    </w:pPr>
    <w:rPr>
      <w:spacing w:val="1"/>
      <w:sz w:val="21"/>
    </w:rPr>
  </w:style>
  <w:style w:type="paragraph" w:styleId="a7">
    <w:name w:val="header"/>
    <w:basedOn w:val="a"/>
    <w:link w:val="a8"/>
    <w:uiPriority w:val="99"/>
    <w:unhideWhenUsed/>
    <w:rsid w:val="00406A42"/>
    <w:pPr>
      <w:tabs>
        <w:tab w:val="center" w:pos="4252"/>
        <w:tab w:val="right" w:pos="8504"/>
      </w:tabs>
      <w:snapToGrid w:val="0"/>
    </w:pPr>
  </w:style>
  <w:style w:type="character" w:customStyle="1" w:styleId="a8">
    <w:name w:val="ヘッダー (文字)"/>
    <w:basedOn w:val="a0"/>
    <w:link w:val="a7"/>
    <w:uiPriority w:val="99"/>
    <w:rsid w:val="00406A42"/>
    <w:rPr>
      <w:kern w:val="2"/>
      <w:sz w:val="21"/>
      <w:szCs w:val="22"/>
    </w:rPr>
  </w:style>
  <w:style w:type="paragraph" w:styleId="a9">
    <w:name w:val="footer"/>
    <w:basedOn w:val="a"/>
    <w:link w:val="aa"/>
    <w:uiPriority w:val="99"/>
    <w:unhideWhenUsed/>
    <w:rsid w:val="00406A42"/>
    <w:pPr>
      <w:tabs>
        <w:tab w:val="center" w:pos="4252"/>
        <w:tab w:val="right" w:pos="8504"/>
      </w:tabs>
      <w:snapToGrid w:val="0"/>
    </w:pPr>
  </w:style>
  <w:style w:type="character" w:customStyle="1" w:styleId="aa">
    <w:name w:val="フッター (文字)"/>
    <w:basedOn w:val="a0"/>
    <w:link w:val="a9"/>
    <w:uiPriority w:val="99"/>
    <w:rsid w:val="00406A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526n131331\Desktop\&#12381;&#12398;&#20182;&#38971;&#24230;&#20182;&#39640;&#8593;&#12450;&#12452;&#12467;&#12531;\20140401_&#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9526-F200-4228-AE17-50B77747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20140401_テンプレート.dotx</Template>
  <TotalTime>101</TotalTime>
  <Pages>13</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9</cp:revision>
  <dcterms:created xsi:type="dcterms:W3CDTF">2018-10-30T02:22:00Z</dcterms:created>
  <dcterms:modified xsi:type="dcterms:W3CDTF">2018-11-01T04:13:00Z</dcterms:modified>
</cp:coreProperties>
</file>