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175" w:rsidRDefault="009C238E">
      <w:r>
        <w:rPr>
          <w:rFonts w:hint="eastAsia"/>
        </w:rPr>
        <w:t>第２</w:t>
      </w:r>
      <w:r w:rsidR="00BC6175">
        <w:rPr>
          <w:rFonts w:hint="eastAsia"/>
        </w:rPr>
        <w:t>号様式</w:t>
      </w:r>
    </w:p>
    <w:p w:rsidR="00BC6175" w:rsidRDefault="00BC6175"/>
    <w:p w:rsidR="00BC6175" w:rsidRPr="00BC6175" w:rsidRDefault="009C238E" w:rsidP="00BC6175">
      <w:pPr>
        <w:jc w:val="center"/>
        <w:rPr>
          <w:sz w:val="28"/>
        </w:rPr>
      </w:pPr>
      <w:r>
        <w:rPr>
          <w:rFonts w:hint="eastAsia"/>
          <w:sz w:val="28"/>
        </w:rPr>
        <w:t>資料館外貸出申請書</w:t>
      </w:r>
    </w:p>
    <w:p w:rsidR="00884FBD" w:rsidRDefault="00884FBD"/>
    <w:p w:rsidR="00BC6175" w:rsidRDefault="00BC6175" w:rsidP="00BC6175">
      <w:pPr>
        <w:jc w:val="right"/>
      </w:pPr>
      <w:r>
        <w:rPr>
          <w:rFonts w:hint="eastAsia"/>
        </w:rPr>
        <w:t>年　月　日</w:t>
      </w:r>
    </w:p>
    <w:p w:rsidR="00BC6175" w:rsidRDefault="00BC6175" w:rsidP="00CD1C84">
      <w:pPr>
        <w:ind w:right="-1"/>
        <w:jc w:val="left"/>
      </w:pPr>
    </w:p>
    <w:p w:rsidR="00BC6175" w:rsidRDefault="00BC6175" w:rsidP="00EF5EC6">
      <w:pPr>
        <w:ind w:right="-1"/>
        <w:jc w:val="left"/>
        <w:rPr>
          <w:rFonts w:hint="eastAsia"/>
        </w:rPr>
      </w:pPr>
      <w:r>
        <w:rPr>
          <w:rFonts w:hint="eastAsia"/>
        </w:rPr>
        <w:t xml:space="preserve">　大分県立歴史博物館長　殿</w:t>
      </w:r>
    </w:p>
    <w:p w:rsidR="00BC6175" w:rsidRDefault="00BC6175" w:rsidP="00CD1C84">
      <w:pPr>
        <w:ind w:right="-1"/>
      </w:pPr>
    </w:p>
    <w:p w:rsidR="00BC6175" w:rsidRDefault="00BC6175" w:rsidP="00CD1C84">
      <w:pPr>
        <w:ind w:right="-1" w:firstLineChars="1600" w:firstLine="3840"/>
      </w:pPr>
      <w:r>
        <w:rPr>
          <w:rFonts w:hint="eastAsia"/>
        </w:rPr>
        <w:t>申請者　住　　所</w:t>
      </w:r>
    </w:p>
    <w:p w:rsidR="00BC6175" w:rsidRDefault="00BC6175" w:rsidP="00CD1C84">
      <w:pPr>
        <w:ind w:right="-1"/>
      </w:pPr>
      <w:r>
        <w:rPr>
          <w:rFonts w:hint="eastAsia"/>
        </w:rPr>
        <w:t xml:space="preserve">　　　　　　　　　　　　　　　　　　　　電話番号</w:t>
      </w:r>
    </w:p>
    <w:p w:rsidR="00BC6175" w:rsidRDefault="00BC6175" w:rsidP="00CD1C84">
      <w:pPr>
        <w:ind w:right="-1"/>
      </w:pPr>
      <w:r>
        <w:rPr>
          <w:rFonts w:hint="eastAsia"/>
        </w:rPr>
        <w:t xml:space="preserve">　　　　　　　　　　　　　　　　　　　　氏　　名</w:t>
      </w:r>
    </w:p>
    <w:p w:rsidR="00BC6175" w:rsidRDefault="00BC6175" w:rsidP="00CD1C84">
      <w:pPr>
        <w:ind w:right="-1"/>
      </w:pPr>
    </w:p>
    <w:p w:rsidR="00BC6175" w:rsidRDefault="00BC6175" w:rsidP="00CD1C84">
      <w:pPr>
        <w:ind w:right="-1"/>
      </w:pPr>
    </w:p>
    <w:p w:rsidR="00BC6175" w:rsidRDefault="00BC6175" w:rsidP="00CD1C84">
      <w:pPr>
        <w:ind w:right="-1"/>
        <w:rPr>
          <w:rFonts w:hint="eastAsia"/>
        </w:rPr>
      </w:pPr>
      <w:r>
        <w:rPr>
          <w:rFonts w:hint="eastAsia"/>
        </w:rPr>
        <w:t xml:space="preserve">　下記のとおり、資料の利用を申請します。</w:t>
      </w:r>
    </w:p>
    <w:p w:rsidR="00BC6175" w:rsidRDefault="00BC6175" w:rsidP="00CD1C84">
      <w:pPr>
        <w:ind w:right="-1"/>
      </w:pPr>
    </w:p>
    <w:p w:rsidR="00BC6175" w:rsidRDefault="00BC6175" w:rsidP="00EF5EC6">
      <w:pPr>
        <w:pStyle w:val="a7"/>
        <w:rPr>
          <w:rFonts w:hint="eastAsia"/>
        </w:rPr>
      </w:pPr>
      <w:r>
        <w:rPr>
          <w:rFonts w:hint="eastAsia"/>
        </w:rPr>
        <w:t>記</w:t>
      </w:r>
    </w:p>
    <w:p w:rsidR="00BC6175" w:rsidRDefault="00BC6175" w:rsidP="00CD1C84">
      <w:pPr>
        <w:pStyle w:val="a9"/>
        <w:ind w:right="-1"/>
        <w:jc w:val="both"/>
      </w:pPr>
    </w:p>
    <w:p w:rsidR="00BC6175" w:rsidRDefault="00BC6175" w:rsidP="00CD1C84">
      <w:pPr>
        <w:pStyle w:val="a9"/>
        <w:ind w:right="-1"/>
        <w:jc w:val="both"/>
      </w:pPr>
      <w:r>
        <w:rPr>
          <w:rFonts w:hint="eastAsia"/>
        </w:rPr>
        <w:t xml:space="preserve">　１　資</w:t>
      </w:r>
      <w:r w:rsidR="00CD1C84">
        <w:rPr>
          <w:rFonts w:hint="eastAsia"/>
        </w:rPr>
        <w:t xml:space="preserve"> </w:t>
      </w:r>
      <w:r>
        <w:rPr>
          <w:rFonts w:hint="eastAsia"/>
        </w:rPr>
        <w:t>料</w:t>
      </w:r>
      <w:r w:rsidR="00CD1C84">
        <w:rPr>
          <w:rFonts w:hint="eastAsia"/>
        </w:rPr>
        <w:t xml:space="preserve"> </w:t>
      </w:r>
      <w:r>
        <w:rPr>
          <w:rFonts w:hint="eastAsia"/>
        </w:rPr>
        <w:t>名</w:t>
      </w:r>
      <w:r w:rsidR="00CD1C84">
        <w:rPr>
          <w:rFonts w:hint="eastAsia"/>
        </w:rPr>
        <w:t xml:space="preserve">　</w:t>
      </w:r>
    </w:p>
    <w:p w:rsidR="00BC6175" w:rsidRDefault="00BC6175" w:rsidP="00CD1C84">
      <w:pPr>
        <w:pStyle w:val="a9"/>
        <w:ind w:right="-1"/>
        <w:jc w:val="both"/>
      </w:pPr>
      <w:r>
        <w:rPr>
          <w:rFonts w:hint="eastAsia"/>
        </w:rPr>
        <w:t xml:space="preserve">　　（数　</w:t>
      </w:r>
      <w:r w:rsidR="00CD1C84">
        <w:rPr>
          <w:rFonts w:hint="eastAsia"/>
        </w:rPr>
        <w:t xml:space="preserve"> </w:t>
      </w:r>
      <w:r>
        <w:rPr>
          <w:rFonts w:hint="eastAsia"/>
        </w:rPr>
        <w:t>量）</w:t>
      </w:r>
      <w:r w:rsidR="00CD1C84">
        <w:rPr>
          <w:rFonts w:hint="eastAsia"/>
        </w:rPr>
        <w:t xml:space="preserve"> </w:t>
      </w:r>
    </w:p>
    <w:p w:rsidR="00BC6175" w:rsidRDefault="00BC6175" w:rsidP="00CD1C84">
      <w:pPr>
        <w:pStyle w:val="a9"/>
        <w:ind w:right="-1"/>
        <w:jc w:val="both"/>
      </w:pPr>
    </w:p>
    <w:p w:rsidR="00BC6175" w:rsidRDefault="00BC6175" w:rsidP="00CD1C84">
      <w:pPr>
        <w:pStyle w:val="a9"/>
        <w:ind w:right="-1"/>
        <w:jc w:val="both"/>
      </w:pPr>
      <w:r>
        <w:rPr>
          <w:rFonts w:hint="eastAsia"/>
        </w:rPr>
        <w:t xml:space="preserve">　２　利用目的　</w:t>
      </w:r>
    </w:p>
    <w:p w:rsidR="004269B8" w:rsidRDefault="004269B8" w:rsidP="00CD1C84">
      <w:pPr>
        <w:pStyle w:val="a9"/>
        <w:ind w:right="-1"/>
        <w:jc w:val="both"/>
      </w:pPr>
    </w:p>
    <w:p w:rsidR="004269B8" w:rsidRDefault="004269B8" w:rsidP="00CD1C84">
      <w:pPr>
        <w:pStyle w:val="a9"/>
        <w:ind w:right="-1"/>
        <w:jc w:val="both"/>
      </w:pPr>
      <w:r>
        <w:rPr>
          <w:rFonts w:hint="eastAsia"/>
        </w:rPr>
        <w:t xml:space="preserve">　３　利用方法　展示及び資料の画像利用</w:t>
      </w:r>
    </w:p>
    <w:p w:rsidR="00EF5EC6" w:rsidRDefault="00EF5EC6" w:rsidP="00CD1C84">
      <w:pPr>
        <w:pStyle w:val="a9"/>
        <w:ind w:right="-1"/>
        <w:jc w:val="both"/>
      </w:pPr>
    </w:p>
    <w:p w:rsidR="00EF5EC6" w:rsidRDefault="00EF5EC6" w:rsidP="00CD1C84">
      <w:pPr>
        <w:pStyle w:val="a9"/>
        <w:ind w:right="-1"/>
        <w:jc w:val="both"/>
        <w:rPr>
          <w:rFonts w:hint="eastAsia"/>
        </w:rPr>
      </w:pPr>
      <w:r>
        <w:rPr>
          <w:rFonts w:hint="eastAsia"/>
        </w:rPr>
        <w:t xml:space="preserve">　４　利用場所　</w:t>
      </w:r>
    </w:p>
    <w:p w:rsidR="00260AD5" w:rsidRDefault="00260AD5" w:rsidP="009C238E">
      <w:pPr>
        <w:pStyle w:val="a9"/>
        <w:ind w:right="-1"/>
        <w:jc w:val="both"/>
      </w:pPr>
    </w:p>
    <w:p w:rsidR="00BC6175" w:rsidRDefault="00BC6175" w:rsidP="00CD1C84">
      <w:pPr>
        <w:pStyle w:val="a9"/>
        <w:ind w:right="-1"/>
        <w:jc w:val="both"/>
      </w:pPr>
      <w:r>
        <w:rPr>
          <w:rFonts w:hint="eastAsia"/>
        </w:rPr>
        <w:t xml:space="preserve">　</w:t>
      </w:r>
      <w:r w:rsidR="00EF5EC6">
        <w:rPr>
          <w:rFonts w:hint="eastAsia"/>
        </w:rPr>
        <w:t>５</w:t>
      </w:r>
      <w:r>
        <w:rPr>
          <w:rFonts w:hint="eastAsia"/>
        </w:rPr>
        <w:t xml:space="preserve">　日　</w:t>
      </w:r>
      <w:r w:rsidR="00CD1C84">
        <w:rPr>
          <w:rFonts w:hint="eastAsia"/>
        </w:rPr>
        <w:t xml:space="preserve">　</w:t>
      </w:r>
      <w:r>
        <w:rPr>
          <w:rFonts w:hint="eastAsia"/>
        </w:rPr>
        <w:t>時</w:t>
      </w:r>
      <w:r w:rsidR="00CD1C84">
        <w:rPr>
          <w:rFonts w:hint="eastAsia"/>
        </w:rPr>
        <w:t xml:space="preserve">　</w:t>
      </w:r>
      <w:r>
        <w:rPr>
          <w:rFonts w:hint="eastAsia"/>
        </w:rPr>
        <w:t xml:space="preserve">　　年　月　日　　から　　　年　月　日　　まで</w:t>
      </w:r>
    </w:p>
    <w:p w:rsidR="00EF5EC6" w:rsidRDefault="00EF5EC6" w:rsidP="00CD1C84">
      <w:pPr>
        <w:pStyle w:val="a9"/>
        <w:ind w:right="-1"/>
        <w:jc w:val="both"/>
      </w:pPr>
    </w:p>
    <w:p w:rsidR="00EF5EC6" w:rsidRDefault="00EF5EC6" w:rsidP="00CD1C84">
      <w:pPr>
        <w:pStyle w:val="a9"/>
        <w:ind w:right="-1"/>
        <w:jc w:val="both"/>
      </w:pPr>
      <w:r>
        <w:rPr>
          <w:rFonts w:hint="eastAsia"/>
        </w:rPr>
        <w:t xml:space="preserve">　６　備　　考</w:t>
      </w:r>
    </w:p>
    <w:p w:rsidR="00EF5EC6" w:rsidRPr="00EF5EC6" w:rsidRDefault="00EF5EC6" w:rsidP="00EF5EC6">
      <w:pPr>
        <w:pStyle w:val="a9"/>
        <w:ind w:leftChars="300" w:left="850" w:right="-1" w:hangingChars="72" w:hanging="130"/>
        <w:jc w:val="both"/>
        <w:rPr>
          <w:rFonts w:hint="eastAsia"/>
          <w:sz w:val="18"/>
        </w:rPr>
      </w:pPr>
      <w:r>
        <w:rPr>
          <w:rFonts w:hint="eastAsia"/>
          <w:sz w:val="18"/>
        </w:rPr>
        <w:t>・文化財の輸送・展示等の取り扱いは、●●の学芸員および美術品輸送の専門業者</w:t>
      </w:r>
      <w:r>
        <w:rPr>
          <w:rFonts w:hint="eastAsia"/>
          <w:sz w:val="18"/>
        </w:rPr>
        <w:t>（●●）</w:t>
      </w:r>
      <w:r w:rsidRPr="00FE14B5">
        <w:rPr>
          <w:rFonts w:hint="eastAsia"/>
          <w:sz w:val="18"/>
        </w:rPr>
        <w:t>が行います。</w:t>
      </w:r>
      <w:r>
        <w:rPr>
          <w:rFonts w:hint="eastAsia"/>
          <w:sz w:val="18"/>
        </w:rPr>
        <w:t>（※美術品輸送</w:t>
      </w:r>
      <w:bookmarkStart w:id="0" w:name="_GoBack"/>
      <w:bookmarkEnd w:id="0"/>
      <w:r>
        <w:rPr>
          <w:rFonts w:hint="eastAsia"/>
          <w:sz w:val="18"/>
        </w:rPr>
        <w:t>の専門業者を用いない場合はその部分を削除すること）</w:t>
      </w:r>
      <w:r w:rsidRPr="00FE14B5">
        <w:rPr>
          <w:rFonts w:hint="eastAsia"/>
          <w:sz w:val="18"/>
        </w:rPr>
        <w:t>また、温湿度、照度等の展示環境に十分配慮し、借用から返納までの文化財の安全につきましては当館が責任を負います。</w:t>
      </w:r>
    </w:p>
    <w:p w:rsidR="003C14E9" w:rsidRDefault="003C14E9" w:rsidP="00CD1C84">
      <w:pPr>
        <w:pStyle w:val="a9"/>
        <w:ind w:right="-1"/>
        <w:jc w:val="both"/>
      </w:pPr>
    </w:p>
    <w:p w:rsidR="003E0FCD" w:rsidRDefault="003C14E9" w:rsidP="00CD1C84">
      <w:pPr>
        <w:pStyle w:val="a9"/>
        <w:ind w:right="-1"/>
        <w:jc w:val="both"/>
        <w:rPr>
          <w:rFonts w:hint="eastAsia"/>
        </w:rPr>
      </w:pPr>
      <w:r>
        <w:rPr>
          <w:rFonts w:hint="eastAsia"/>
        </w:rPr>
        <w:t xml:space="preserve">　【添付資料】　</w:t>
      </w:r>
      <w:r w:rsidRPr="003C14E9">
        <w:rPr>
          <w:rFonts w:hint="eastAsia"/>
        </w:rPr>
        <w:t>利用の概要がわかる書類</w:t>
      </w:r>
      <w:r>
        <w:rPr>
          <w:rFonts w:hint="eastAsia"/>
        </w:rPr>
        <w:t>（企画書等）</w:t>
      </w:r>
    </w:p>
    <w:sectPr w:rsidR="003E0FC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FDE" w:rsidRDefault="00A51FDE" w:rsidP="00C26180">
      <w:r>
        <w:separator/>
      </w:r>
    </w:p>
  </w:endnote>
  <w:endnote w:type="continuationSeparator" w:id="0">
    <w:p w:rsidR="00A51FDE" w:rsidRDefault="00A51FDE"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embedRegular r:id="rId1" w:subsetted="1" w:fontKey="{BA5C9ADC-92C2-47B6-9626-F738729962A2}"/>
  </w:font>
  <w:font w:name="Times New Roman">
    <w:panose1 w:val="02020603050405020304"/>
    <w:charset w:val="00"/>
    <w:family w:val="roman"/>
    <w:pitch w:val="variable"/>
    <w:sig w:usb0="E0002EFF" w:usb1="C000785B" w:usb2="00000009" w:usb3="00000000" w:csb0="000001FF" w:csb1="00000000"/>
    <w:embedRegular r:id="rId2" w:fontKey="{D362FB2A-C1B0-4A8E-8CE0-64D5EA6A6420}"/>
  </w:font>
  <w:font w:name="Arial">
    <w:panose1 w:val="020B0604020202020204"/>
    <w:charset w:val="00"/>
    <w:family w:val="swiss"/>
    <w:pitch w:val="variable"/>
    <w:sig w:usb0="E0002EFF" w:usb1="C000785B" w:usb2="00000009" w:usb3="00000000" w:csb0="000001FF" w:csb1="00000000"/>
    <w:embedRegular r:id="rId3" w:fontKey="{664083F9-3BE9-4E0C-A9C0-A886125E2C8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FDE" w:rsidRDefault="00A51FDE" w:rsidP="00C26180">
      <w:r>
        <w:separator/>
      </w:r>
    </w:p>
  </w:footnote>
  <w:footnote w:type="continuationSeparator" w:id="0">
    <w:p w:rsidR="00A51FDE" w:rsidRDefault="00A51FDE"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175"/>
    <w:rsid w:val="00197EE2"/>
    <w:rsid w:val="00260AD5"/>
    <w:rsid w:val="003C14E9"/>
    <w:rsid w:val="003E0FCD"/>
    <w:rsid w:val="004269B8"/>
    <w:rsid w:val="00635D41"/>
    <w:rsid w:val="008803C3"/>
    <w:rsid w:val="00884FBD"/>
    <w:rsid w:val="009C238E"/>
    <w:rsid w:val="00A51FDE"/>
    <w:rsid w:val="00BA19FE"/>
    <w:rsid w:val="00BC6175"/>
    <w:rsid w:val="00C26180"/>
    <w:rsid w:val="00CA2E3D"/>
    <w:rsid w:val="00CD1C84"/>
    <w:rsid w:val="00EF4DF4"/>
    <w:rsid w:val="00EF5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54ACAE2"/>
  <w15:chartTrackingRefBased/>
  <w15:docId w15:val="{1143FCD4-A5F1-4FE8-BD0C-CB5857B2A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Note Heading"/>
    <w:basedOn w:val="a"/>
    <w:next w:val="a"/>
    <w:link w:val="a8"/>
    <w:uiPriority w:val="99"/>
    <w:unhideWhenUsed/>
    <w:rsid w:val="00BC6175"/>
    <w:pPr>
      <w:jc w:val="center"/>
    </w:pPr>
  </w:style>
  <w:style w:type="character" w:customStyle="1" w:styleId="a8">
    <w:name w:val="記 (文字)"/>
    <w:basedOn w:val="a0"/>
    <w:link w:val="a7"/>
    <w:uiPriority w:val="99"/>
    <w:rsid w:val="00BC6175"/>
  </w:style>
  <w:style w:type="paragraph" w:styleId="a9">
    <w:name w:val="Closing"/>
    <w:basedOn w:val="a"/>
    <w:link w:val="aa"/>
    <w:uiPriority w:val="99"/>
    <w:unhideWhenUsed/>
    <w:rsid w:val="00BC6175"/>
    <w:pPr>
      <w:jc w:val="right"/>
    </w:pPr>
  </w:style>
  <w:style w:type="character" w:customStyle="1" w:styleId="aa">
    <w:name w:val="結語 (文字)"/>
    <w:basedOn w:val="a0"/>
    <w:link w:val="a9"/>
    <w:uiPriority w:val="99"/>
    <w:rsid w:val="00BC6175"/>
  </w:style>
  <w:style w:type="paragraph" w:styleId="ab">
    <w:name w:val="Balloon Text"/>
    <w:basedOn w:val="a"/>
    <w:link w:val="ac"/>
    <w:uiPriority w:val="99"/>
    <w:semiHidden/>
    <w:unhideWhenUsed/>
    <w:rsid w:val="00CD1C84"/>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CD1C8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TotalTime>
  <Pages>1</Pages>
  <Words>58</Words>
  <Characters>333</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井　大樹</cp:lastModifiedBy>
  <cp:revision>8</cp:revision>
  <cp:lastPrinted>2023-04-06T05:20:00Z</cp:lastPrinted>
  <dcterms:created xsi:type="dcterms:W3CDTF">2023-04-06T04:11:00Z</dcterms:created>
  <dcterms:modified xsi:type="dcterms:W3CDTF">2024-02-01T03:39:00Z</dcterms:modified>
</cp:coreProperties>
</file>